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53" w:rsidRDefault="00192753" w:rsidP="006F4F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2E74B5" w:themeColor="accent1" w:themeShade="BF"/>
        </w:rPr>
      </w:pPr>
    </w:p>
    <w:p w:rsidR="006F4FB3" w:rsidRDefault="006F4FB3" w:rsidP="006F4F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2E74B5" w:themeColor="accent1" w:themeShade="BF"/>
          <w:sz w:val="36"/>
          <w:szCs w:val="36"/>
        </w:rPr>
      </w:pPr>
      <w:r w:rsidRPr="00E006D5">
        <w:rPr>
          <w:rFonts w:asciiTheme="minorHAnsi" w:hAnsiTheme="minorHAnsi"/>
          <w:b/>
          <w:bCs/>
          <w:color w:val="2E74B5" w:themeColor="accent1" w:themeShade="BF"/>
          <w:sz w:val="36"/>
          <w:szCs w:val="36"/>
        </w:rPr>
        <w:t>HELP TO CLAIM</w:t>
      </w:r>
      <w:r w:rsidR="00E006D5">
        <w:rPr>
          <w:rFonts w:asciiTheme="minorHAnsi" w:hAnsiTheme="minorHAnsi"/>
          <w:b/>
          <w:bCs/>
          <w:color w:val="2E74B5" w:themeColor="accent1" w:themeShade="BF"/>
          <w:sz w:val="36"/>
          <w:szCs w:val="36"/>
        </w:rPr>
        <w:t xml:space="preserve">: </w:t>
      </w:r>
      <w:r w:rsidR="00E45C16">
        <w:rPr>
          <w:rFonts w:asciiTheme="minorHAnsi" w:hAnsiTheme="minorHAnsi"/>
          <w:b/>
          <w:bCs/>
          <w:color w:val="2E74B5" w:themeColor="accent1" w:themeShade="BF"/>
          <w:sz w:val="36"/>
          <w:szCs w:val="36"/>
        </w:rPr>
        <w:t>HOW TO</w:t>
      </w:r>
      <w:r w:rsidR="002433F6">
        <w:rPr>
          <w:rFonts w:asciiTheme="minorHAnsi" w:hAnsiTheme="minorHAnsi"/>
          <w:b/>
          <w:bCs/>
          <w:color w:val="2E74B5" w:themeColor="accent1" w:themeShade="BF"/>
          <w:sz w:val="36"/>
          <w:szCs w:val="36"/>
        </w:rPr>
        <w:t xml:space="preserve"> GUIDE</w:t>
      </w:r>
    </w:p>
    <w:p w:rsidR="006F4FB3" w:rsidRPr="005B243E" w:rsidRDefault="006F4FB3" w:rsidP="006F4F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370921" w:rsidRPr="005B243E" w:rsidRDefault="00370921" w:rsidP="006F4F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E74B5" w:themeColor="accent1" w:themeShade="BF"/>
        </w:rPr>
      </w:pPr>
      <w:r>
        <w:rPr>
          <w:rFonts w:asciiTheme="minorHAnsi" w:hAnsiTheme="minorHAnsi"/>
          <w:b/>
          <w:bCs/>
          <w:color w:val="2E74B5" w:themeColor="accent1" w:themeShade="BF"/>
        </w:rPr>
        <w:t xml:space="preserve">Has the possibility of applying for UC come up in an assessment or appointment? If so, consider the following: </w:t>
      </w:r>
    </w:p>
    <w:p w:rsidR="006F4FB3" w:rsidRPr="005B243E" w:rsidRDefault="006F4FB3" w:rsidP="006F4F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Is the client eligible for UC?</w:t>
      </w:r>
    </w:p>
    <w:p w:rsidR="006F4FB3" w:rsidRPr="00681E91" w:rsidRDefault="006F4FB3" w:rsidP="00681E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Is the client suitable for UC? </w:t>
      </w:r>
      <w:r w:rsidRPr="00681E91">
        <w:rPr>
          <w:rFonts w:asciiTheme="minorHAnsi" w:hAnsiTheme="minorHAnsi"/>
          <w:color w:val="000000"/>
        </w:rPr>
        <w:t>(i.e. would they be better off remaining on legacy benefits or by claiming contributory benefits?)</w:t>
      </w:r>
    </w:p>
    <w:p w:rsidR="006F4FB3" w:rsidRPr="005B243E" w:rsidRDefault="006F4FB3" w:rsidP="006F4F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Does the client need generalist or specialist benefits advice before proceeding?</w:t>
      </w:r>
    </w:p>
    <w:p w:rsidR="006F4FB3" w:rsidRPr="005B243E" w:rsidRDefault="006F4FB3" w:rsidP="006F4F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What is the client's capability to make a UC claim?  </w:t>
      </w:r>
    </w:p>
    <w:p w:rsidR="006F4FB3" w:rsidRPr="005B243E" w:rsidRDefault="006F4FB3" w:rsidP="006F4F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Assisted information or help to claim appointment? </w:t>
      </w:r>
      <w:r w:rsidR="00AA5DAB" w:rsidRPr="005B243E">
        <w:rPr>
          <w:rFonts w:asciiTheme="minorHAnsi" w:hAnsiTheme="minorHAnsi"/>
          <w:color w:val="000000"/>
        </w:rPr>
        <w:t xml:space="preserve"> </w:t>
      </w:r>
    </w:p>
    <w:p w:rsidR="00681E91" w:rsidRDefault="006F4FB3" w:rsidP="006F4F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Is a digital claim going to be too difficult for client, even with our help?  </w:t>
      </w:r>
    </w:p>
    <w:p w:rsidR="006F4FB3" w:rsidRPr="005B243E" w:rsidRDefault="00B557EF" w:rsidP="00681E9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If so, </w:t>
      </w:r>
      <w:r w:rsidR="006F4FB3" w:rsidRPr="005B243E">
        <w:rPr>
          <w:rFonts w:asciiTheme="minorHAnsi" w:hAnsiTheme="minorHAnsi"/>
          <w:color w:val="000000"/>
        </w:rPr>
        <w:t xml:space="preserve">contact UC helpline </w:t>
      </w:r>
      <w:r w:rsidR="00681E91">
        <w:rPr>
          <w:rFonts w:asciiTheme="minorHAnsi" w:hAnsiTheme="minorHAnsi"/>
          <w:color w:val="000000"/>
        </w:rPr>
        <w:t xml:space="preserve">(0800 328 5644) </w:t>
      </w:r>
      <w:r w:rsidR="006F4FB3" w:rsidRPr="005B243E">
        <w:rPr>
          <w:rFonts w:asciiTheme="minorHAnsi" w:hAnsiTheme="minorHAnsi"/>
          <w:color w:val="000000"/>
        </w:rPr>
        <w:t>to request phone or home claim</w:t>
      </w:r>
      <w:r w:rsidR="00AA5DAB" w:rsidRPr="005B243E">
        <w:rPr>
          <w:rFonts w:asciiTheme="minorHAnsi" w:hAnsiTheme="minorHAnsi"/>
          <w:color w:val="000000"/>
        </w:rPr>
        <w:t xml:space="preserve">. </w:t>
      </w:r>
    </w:p>
    <w:p w:rsidR="006F4FB3" w:rsidRPr="005B243E" w:rsidRDefault="006F4FB3" w:rsidP="006F4F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F4FB3" w:rsidRPr="005B243E" w:rsidRDefault="00370921" w:rsidP="006F4F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E74B5" w:themeColor="accent1" w:themeShade="BF"/>
        </w:rPr>
      </w:pPr>
      <w:r>
        <w:rPr>
          <w:rFonts w:asciiTheme="minorHAnsi" w:hAnsiTheme="minorHAnsi"/>
          <w:b/>
          <w:bCs/>
          <w:color w:val="2E74B5" w:themeColor="accent1" w:themeShade="BF"/>
        </w:rPr>
        <w:t>Providing assisted information</w:t>
      </w:r>
      <w:r w:rsidR="002874F2">
        <w:rPr>
          <w:rFonts w:asciiTheme="minorHAnsi" w:hAnsiTheme="minorHAnsi"/>
          <w:b/>
          <w:bCs/>
          <w:color w:val="2E74B5" w:themeColor="accent1" w:themeShade="BF"/>
        </w:rPr>
        <w:t xml:space="preserve"> about claiming UC</w:t>
      </w:r>
    </w:p>
    <w:p w:rsidR="00AA5DAB" w:rsidRPr="005B243E" w:rsidRDefault="006F4FB3" w:rsidP="00B646C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Public </w:t>
      </w:r>
      <w:r w:rsidR="002E220D">
        <w:rPr>
          <w:rFonts w:asciiTheme="minorHAnsi" w:hAnsiTheme="minorHAnsi"/>
          <w:color w:val="000000"/>
        </w:rPr>
        <w:t>S</w:t>
      </w:r>
      <w:r w:rsidRPr="005B243E">
        <w:rPr>
          <w:rFonts w:asciiTheme="minorHAnsi" w:hAnsiTheme="minorHAnsi"/>
          <w:color w:val="000000"/>
        </w:rPr>
        <w:t xml:space="preserve">ite UC pages, </w:t>
      </w:r>
      <w:r w:rsidR="00AA5DAB" w:rsidRPr="005B243E">
        <w:rPr>
          <w:rFonts w:asciiTheme="minorHAnsi" w:hAnsiTheme="minorHAnsi"/>
          <w:color w:val="000000"/>
        </w:rPr>
        <w:t xml:space="preserve">including checklist of required information </w:t>
      </w:r>
    </w:p>
    <w:p w:rsidR="00AA5DAB" w:rsidRPr="005B243E" w:rsidRDefault="00A87394" w:rsidP="00AA5D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Assisted</w:t>
      </w:r>
      <w:r w:rsidR="00AA5DAB" w:rsidRPr="005B243E">
        <w:rPr>
          <w:rFonts w:asciiTheme="minorHAnsi" w:hAnsiTheme="minorHAnsi"/>
          <w:color w:val="000000"/>
        </w:rPr>
        <w:t xml:space="preserve"> Digital Support booklets (individual or couple version) </w:t>
      </w:r>
    </w:p>
    <w:p w:rsidR="0061257E" w:rsidRPr="005B243E" w:rsidRDefault="00AA5DAB" w:rsidP="00AA5D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gov.uk </w:t>
      </w:r>
      <w:r w:rsidR="0020414A">
        <w:rPr>
          <w:rFonts w:asciiTheme="minorHAnsi" w:hAnsiTheme="minorHAnsi"/>
          <w:color w:val="000000"/>
        </w:rPr>
        <w:t>UC pages</w:t>
      </w:r>
    </w:p>
    <w:p w:rsidR="006F4FB3" w:rsidRPr="005B243E" w:rsidRDefault="006F4FB3" w:rsidP="00AA5D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understandinguniversalcredit.org.uk</w:t>
      </w:r>
      <w:r w:rsidR="00AA5DAB" w:rsidRPr="005B243E">
        <w:rPr>
          <w:rFonts w:asciiTheme="minorHAnsi" w:hAnsiTheme="minorHAnsi"/>
          <w:color w:val="000000"/>
        </w:rPr>
        <w:t xml:space="preserve"> (</w:t>
      </w:r>
      <w:r w:rsidRPr="005B243E">
        <w:rPr>
          <w:rFonts w:asciiTheme="minorHAnsi" w:hAnsiTheme="minorHAnsi"/>
          <w:color w:val="000000"/>
        </w:rPr>
        <w:t xml:space="preserve">including </w:t>
      </w:r>
      <w:r w:rsidR="00AA5DAB" w:rsidRPr="005B243E">
        <w:rPr>
          <w:rFonts w:asciiTheme="minorHAnsi" w:hAnsiTheme="minorHAnsi"/>
          <w:color w:val="000000"/>
        </w:rPr>
        <w:t xml:space="preserve">the </w:t>
      </w:r>
      <w:r w:rsidRPr="005B243E">
        <w:rPr>
          <w:rFonts w:asciiTheme="minorHAnsi" w:hAnsiTheme="minorHAnsi"/>
          <w:color w:val="000000"/>
        </w:rPr>
        <w:t>How to Claim videos</w:t>
      </w:r>
      <w:r w:rsidR="00AA5DAB" w:rsidRPr="005B243E">
        <w:rPr>
          <w:rFonts w:asciiTheme="minorHAnsi" w:hAnsiTheme="minorHAnsi"/>
          <w:color w:val="000000"/>
        </w:rPr>
        <w:t>)</w:t>
      </w:r>
    </w:p>
    <w:p w:rsidR="006F4FB3" w:rsidRPr="005B243E" w:rsidRDefault="00AA5DAB" w:rsidP="00AA5D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Help to Claim webchat service: available on Public Site UC postcode check page</w:t>
      </w:r>
    </w:p>
    <w:p w:rsidR="007576BE" w:rsidRPr="005B243E" w:rsidRDefault="00AA5DAB" w:rsidP="00F87B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Help to Claim phone service: </w:t>
      </w:r>
      <w:r w:rsidR="0061257E" w:rsidRPr="005B243E">
        <w:rPr>
          <w:rFonts w:asciiTheme="minorHAnsi" w:hAnsiTheme="minorHAnsi"/>
          <w:color w:val="000000"/>
        </w:rPr>
        <w:t>0800 144 8 444</w:t>
      </w:r>
      <w:r w:rsidR="00A37525">
        <w:rPr>
          <w:rFonts w:asciiTheme="minorHAnsi" w:hAnsiTheme="minorHAnsi"/>
          <w:color w:val="000000"/>
        </w:rPr>
        <w:t>, Monday to Friday 8am to 6pm</w:t>
      </w:r>
    </w:p>
    <w:p w:rsidR="006F4FB3" w:rsidRPr="005B243E" w:rsidRDefault="006F4FB3" w:rsidP="006F4F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F4FB3" w:rsidRPr="005B243E" w:rsidRDefault="00370921" w:rsidP="006F4F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E74B5" w:themeColor="accent1" w:themeShade="BF"/>
        </w:rPr>
      </w:pPr>
      <w:r>
        <w:rPr>
          <w:rFonts w:asciiTheme="minorHAnsi" w:hAnsiTheme="minorHAnsi"/>
          <w:b/>
          <w:bCs/>
          <w:color w:val="2E74B5" w:themeColor="accent1" w:themeShade="BF"/>
        </w:rPr>
        <w:t xml:space="preserve">Arranging a Help to Claim appointment </w:t>
      </w:r>
    </w:p>
    <w:p w:rsidR="006F4FB3" w:rsidRPr="005B243E" w:rsidRDefault="006F4FB3" w:rsidP="00AA5D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Find out whether </w:t>
      </w:r>
      <w:r w:rsidR="00AA5DAB" w:rsidRPr="005B243E">
        <w:rPr>
          <w:rFonts w:asciiTheme="minorHAnsi" w:hAnsiTheme="minorHAnsi"/>
          <w:color w:val="000000"/>
        </w:rPr>
        <w:t>the client</w:t>
      </w:r>
      <w:r w:rsidRPr="005B243E">
        <w:rPr>
          <w:rFonts w:asciiTheme="minorHAnsi" w:hAnsiTheme="minorHAnsi"/>
          <w:color w:val="000000"/>
        </w:rPr>
        <w:t xml:space="preserve"> already ha</w:t>
      </w:r>
      <w:r w:rsidR="00AA5DAB" w:rsidRPr="005B243E">
        <w:rPr>
          <w:rFonts w:asciiTheme="minorHAnsi" w:hAnsiTheme="minorHAnsi"/>
          <w:color w:val="000000"/>
        </w:rPr>
        <w:t>s</w:t>
      </w:r>
      <w:r w:rsidR="00A87394" w:rsidRPr="005B243E">
        <w:rPr>
          <w:rFonts w:asciiTheme="minorHAnsi" w:hAnsiTheme="minorHAnsi"/>
          <w:color w:val="000000"/>
        </w:rPr>
        <w:t xml:space="preserve"> an email account; if so, ask them to come prepared to log in at the appointment, on their phone if they can</w:t>
      </w:r>
    </w:p>
    <w:p w:rsidR="00A87394" w:rsidRPr="005B243E" w:rsidRDefault="00A87394" w:rsidP="00A873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Find out whether the client has a bank account; if not, provide assisted information </w:t>
      </w:r>
      <w:r w:rsidR="000850BF">
        <w:rPr>
          <w:rFonts w:asciiTheme="minorHAnsi" w:hAnsiTheme="minorHAnsi"/>
          <w:color w:val="000000"/>
        </w:rPr>
        <w:br/>
      </w:r>
      <w:r w:rsidR="002D7CF6" w:rsidRPr="005B243E">
        <w:rPr>
          <w:rFonts w:asciiTheme="minorHAnsi" w:hAnsiTheme="minorHAnsi"/>
          <w:color w:val="000000"/>
        </w:rPr>
        <w:t xml:space="preserve">(see Public Site pages on this) </w:t>
      </w:r>
      <w:r w:rsidRPr="005B243E">
        <w:rPr>
          <w:rFonts w:asciiTheme="minorHAnsi" w:hAnsiTheme="minorHAnsi"/>
          <w:color w:val="000000"/>
        </w:rPr>
        <w:t xml:space="preserve">or arrange practical support to open one </w:t>
      </w:r>
    </w:p>
    <w:p w:rsidR="006F4FB3" w:rsidRPr="005B243E" w:rsidRDefault="006F4FB3" w:rsidP="00AA5D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Talk to</w:t>
      </w:r>
      <w:r w:rsidR="00A87394" w:rsidRPr="005B243E">
        <w:rPr>
          <w:rFonts w:asciiTheme="minorHAnsi" w:hAnsiTheme="minorHAnsi"/>
          <w:color w:val="000000"/>
        </w:rPr>
        <w:t xml:space="preserve"> ASS about seeing the client as soon as possible </w:t>
      </w:r>
    </w:p>
    <w:p w:rsidR="006F4FB3" w:rsidRPr="005B243E" w:rsidRDefault="006F4FB3" w:rsidP="00AA5D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Ask </w:t>
      </w:r>
      <w:r w:rsidR="00AA5DAB" w:rsidRPr="005B243E">
        <w:rPr>
          <w:rFonts w:asciiTheme="minorHAnsi" w:hAnsiTheme="minorHAnsi"/>
          <w:color w:val="000000"/>
        </w:rPr>
        <w:t>client</w:t>
      </w:r>
      <w:r w:rsidRPr="005B243E">
        <w:rPr>
          <w:rFonts w:asciiTheme="minorHAnsi" w:hAnsiTheme="minorHAnsi"/>
          <w:color w:val="000000"/>
        </w:rPr>
        <w:t xml:space="preserve"> to gather checklist information</w:t>
      </w:r>
    </w:p>
    <w:p w:rsidR="006F4FB3" w:rsidRPr="005B243E" w:rsidRDefault="00AA5DAB" w:rsidP="00AA5D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Ask client to bring identity documents (e.g. passport, driving licence, council tax bill)</w:t>
      </w:r>
    </w:p>
    <w:p w:rsidR="006F4FB3" w:rsidRPr="005B243E" w:rsidRDefault="00AA5DAB" w:rsidP="00AA5D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Ask client to bring information</w:t>
      </w:r>
      <w:r w:rsidR="00A87394" w:rsidRPr="005B243E">
        <w:rPr>
          <w:rFonts w:asciiTheme="minorHAnsi" w:hAnsiTheme="minorHAnsi"/>
          <w:color w:val="000000"/>
        </w:rPr>
        <w:t xml:space="preserve"> on health conditions and disabilities </w:t>
      </w:r>
      <w:r w:rsidRPr="005B243E">
        <w:rPr>
          <w:rFonts w:asciiTheme="minorHAnsi" w:hAnsiTheme="minorHAnsi"/>
          <w:color w:val="000000"/>
        </w:rPr>
        <w:t xml:space="preserve"> </w:t>
      </w:r>
    </w:p>
    <w:p w:rsidR="006F4FB3" w:rsidRPr="005B243E" w:rsidRDefault="006F4FB3" w:rsidP="006F4F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F4FB3" w:rsidRPr="005B243E" w:rsidRDefault="00AA5DAB" w:rsidP="006F4F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E74B5" w:themeColor="accent1" w:themeShade="BF"/>
        </w:rPr>
      </w:pPr>
      <w:r w:rsidRPr="005B243E">
        <w:rPr>
          <w:rFonts w:asciiTheme="minorHAnsi" w:hAnsiTheme="minorHAnsi"/>
          <w:b/>
          <w:bCs/>
          <w:color w:val="2E74B5" w:themeColor="accent1" w:themeShade="BF"/>
        </w:rPr>
        <w:t>I</w:t>
      </w:r>
      <w:r w:rsidR="00370921">
        <w:rPr>
          <w:rFonts w:asciiTheme="minorHAnsi" w:hAnsiTheme="minorHAnsi"/>
          <w:b/>
          <w:bCs/>
          <w:color w:val="2E74B5" w:themeColor="accent1" w:themeShade="BF"/>
        </w:rPr>
        <w:t xml:space="preserve">n the Help to Claim appointment </w:t>
      </w:r>
    </w:p>
    <w:p w:rsidR="006F4FB3" w:rsidRPr="005B243E" w:rsidRDefault="006F4FB3" w:rsidP="00AA5DA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Open </w:t>
      </w:r>
      <w:r w:rsidR="00AA5DAB" w:rsidRPr="005B243E">
        <w:rPr>
          <w:rFonts w:asciiTheme="minorHAnsi" w:hAnsiTheme="minorHAnsi"/>
          <w:color w:val="000000"/>
        </w:rPr>
        <w:t xml:space="preserve">an </w:t>
      </w:r>
      <w:r w:rsidRPr="005B243E">
        <w:rPr>
          <w:rFonts w:asciiTheme="minorHAnsi" w:hAnsiTheme="minorHAnsi"/>
          <w:color w:val="000000"/>
        </w:rPr>
        <w:t xml:space="preserve">email account </w:t>
      </w:r>
      <w:r w:rsidR="00AA5DAB" w:rsidRPr="005B243E">
        <w:rPr>
          <w:rFonts w:asciiTheme="minorHAnsi" w:hAnsiTheme="minorHAnsi"/>
          <w:color w:val="000000"/>
        </w:rPr>
        <w:t xml:space="preserve">for the client </w:t>
      </w:r>
      <w:r w:rsidRPr="005B243E">
        <w:rPr>
          <w:rFonts w:asciiTheme="minorHAnsi" w:hAnsiTheme="minorHAnsi"/>
          <w:color w:val="000000"/>
        </w:rPr>
        <w:t>if required </w:t>
      </w:r>
      <w:r w:rsidR="00AA5DAB" w:rsidRPr="005B243E">
        <w:rPr>
          <w:rFonts w:asciiTheme="minorHAnsi" w:hAnsiTheme="minorHAnsi"/>
          <w:color w:val="000000"/>
        </w:rPr>
        <w:t xml:space="preserve">(see guidance in Assisted Digital Support booklet or Which website, linked from Public Site </w:t>
      </w:r>
      <w:r w:rsidR="00051E7F">
        <w:rPr>
          <w:rFonts w:asciiTheme="minorHAnsi" w:hAnsiTheme="minorHAnsi"/>
          <w:color w:val="000000"/>
        </w:rPr>
        <w:t>page on</w:t>
      </w:r>
      <w:r w:rsidR="00AA5DAB" w:rsidRPr="005B243E">
        <w:rPr>
          <w:rFonts w:asciiTheme="minorHAnsi" w:hAnsiTheme="minorHAnsi"/>
          <w:color w:val="000000"/>
        </w:rPr>
        <w:t xml:space="preserve"> </w:t>
      </w:r>
      <w:r w:rsidR="00051E7F">
        <w:rPr>
          <w:rFonts w:asciiTheme="minorHAnsi" w:hAnsiTheme="minorHAnsi"/>
          <w:color w:val="000000"/>
        </w:rPr>
        <w:t>how to apply for UC)</w:t>
      </w:r>
    </w:p>
    <w:p w:rsidR="006F4FB3" w:rsidRPr="005B243E" w:rsidRDefault="006F4FB3" w:rsidP="00AA5DA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Open UC account on gov.uk </w:t>
      </w:r>
    </w:p>
    <w:p w:rsidR="006F4FB3" w:rsidRPr="005B243E" w:rsidRDefault="00A87394" w:rsidP="00AA5DA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Input information for each item of </w:t>
      </w:r>
      <w:r w:rsidR="00AA5DAB" w:rsidRPr="005B243E">
        <w:rPr>
          <w:rFonts w:asciiTheme="minorHAnsi" w:hAnsiTheme="minorHAnsi"/>
          <w:color w:val="000000"/>
        </w:rPr>
        <w:t>To D</w:t>
      </w:r>
      <w:r w:rsidR="006F4FB3" w:rsidRPr="005B243E">
        <w:rPr>
          <w:rFonts w:asciiTheme="minorHAnsi" w:hAnsiTheme="minorHAnsi"/>
          <w:color w:val="000000"/>
        </w:rPr>
        <w:t>o</w:t>
      </w:r>
      <w:r w:rsidR="00AA5DAB" w:rsidRPr="005B243E">
        <w:rPr>
          <w:rFonts w:asciiTheme="minorHAnsi" w:hAnsiTheme="minorHAnsi"/>
          <w:color w:val="000000"/>
        </w:rPr>
        <w:t xml:space="preserve"> list</w:t>
      </w:r>
      <w:r w:rsidR="006F4FB3" w:rsidRPr="005B243E">
        <w:rPr>
          <w:rFonts w:asciiTheme="minorHAnsi" w:hAnsiTheme="minorHAnsi"/>
          <w:color w:val="000000"/>
        </w:rPr>
        <w:t xml:space="preserve"> and submit claim </w:t>
      </w:r>
    </w:p>
    <w:p w:rsidR="00AA5DAB" w:rsidRPr="005B243E" w:rsidRDefault="00AA5DAB" w:rsidP="00F348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Verifying client’s identity: according to </w:t>
      </w:r>
      <w:r w:rsidR="004E5356">
        <w:rPr>
          <w:rFonts w:asciiTheme="minorHAnsi" w:hAnsiTheme="minorHAnsi"/>
          <w:color w:val="000000"/>
        </w:rPr>
        <w:t>office resources</w:t>
      </w:r>
      <w:r w:rsidRPr="005B243E">
        <w:rPr>
          <w:rFonts w:asciiTheme="minorHAnsi" w:hAnsiTheme="minorHAnsi"/>
          <w:color w:val="000000"/>
        </w:rPr>
        <w:t xml:space="preserve">, either select </w:t>
      </w:r>
      <w:r w:rsidRPr="005B243E">
        <w:rPr>
          <w:rFonts w:asciiTheme="minorHAnsi" w:hAnsiTheme="minorHAnsi"/>
          <w:color w:val="000000"/>
        </w:rPr>
        <w:br/>
        <w:t xml:space="preserve">“I can’t do this online” or use gov.uk </w:t>
      </w:r>
      <w:r w:rsidR="006F4FB3" w:rsidRPr="005B243E">
        <w:rPr>
          <w:rFonts w:asciiTheme="minorHAnsi" w:hAnsiTheme="minorHAnsi"/>
          <w:color w:val="000000"/>
        </w:rPr>
        <w:t xml:space="preserve">Verify </w:t>
      </w:r>
      <w:r w:rsidRPr="005B243E">
        <w:rPr>
          <w:rFonts w:asciiTheme="minorHAnsi" w:hAnsiTheme="minorHAnsi"/>
          <w:color w:val="000000"/>
        </w:rPr>
        <w:t>service</w:t>
      </w:r>
    </w:p>
    <w:p w:rsidR="006F4FB3" w:rsidRPr="005B243E" w:rsidRDefault="00AA5DAB" w:rsidP="00F348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Assist client with booking their first appointment at</w:t>
      </w:r>
      <w:r w:rsidR="006F4FB3" w:rsidRPr="005B243E">
        <w:rPr>
          <w:rFonts w:asciiTheme="minorHAnsi" w:hAnsiTheme="minorHAnsi"/>
          <w:color w:val="000000"/>
        </w:rPr>
        <w:t xml:space="preserve"> JCP</w:t>
      </w:r>
      <w:r w:rsidR="006E4A8F" w:rsidRPr="005B243E">
        <w:rPr>
          <w:rFonts w:asciiTheme="minorHAnsi" w:hAnsiTheme="minorHAnsi"/>
          <w:color w:val="000000"/>
        </w:rPr>
        <w:t xml:space="preserve"> and what to take </w:t>
      </w:r>
      <w:r w:rsidR="002B1B7F">
        <w:rPr>
          <w:rFonts w:asciiTheme="minorHAnsi" w:hAnsiTheme="minorHAnsi"/>
          <w:color w:val="000000"/>
        </w:rPr>
        <w:br/>
      </w:r>
      <w:r w:rsidR="00051E7F">
        <w:rPr>
          <w:rFonts w:asciiTheme="minorHAnsi" w:hAnsiTheme="minorHAnsi"/>
          <w:color w:val="000000"/>
        </w:rPr>
        <w:t>(see checklist on Public Site page on preparing for UC interview</w:t>
      </w:r>
      <w:r w:rsidR="006E4A8F" w:rsidRPr="005B243E">
        <w:rPr>
          <w:rFonts w:asciiTheme="minorHAnsi" w:hAnsiTheme="minorHAnsi"/>
          <w:color w:val="000000"/>
        </w:rPr>
        <w:t xml:space="preserve">) </w:t>
      </w:r>
    </w:p>
    <w:p w:rsidR="00A87394" w:rsidRPr="005B243E" w:rsidRDefault="00A87394" w:rsidP="00A8739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Consider whether any additional support to first payment is urgently needed today </w:t>
      </w:r>
      <w:r w:rsidR="00B866F7">
        <w:rPr>
          <w:rFonts w:asciiTheme="minorHAnsi" w:hAnsiTheme="minorHAnsi"/>
          <w:color w:val="000000"/>
        </w:rPr>
        <w:br/>
      </w:r>
      <w:r w:rsidRPr="005B243E">
        <w:rPr>
          <w:rFonts w:asciiTheme="minorHAnsi" w:hAnsiTheme="minorHAnsi"/>
          <w:color w:val="000000"/>
        </w:rPr>
        <w:t>(e.g. request for advance payment, food voucher)</w:t>
      </w:r>
      <w:r w:rsidR="002445F2">
        <w:rPr>
          <w:rFonts w:asciiTheme="minorHAnsi" w:hAnsiTheme="minorHAnsi"/>
          <w:color w:val="000000"/>
        </w:rPr>
        <w:t xml:space="preserve"> or</w:t>
      </w:r>
      <w:r w:rsidRPr="005B243E">
        <w:rPr>
          <w:rFonts w:asciiTheme="minorHAnsi" w:hAnsiTheme="minorHAnsi"/>
          <w:color w:val="000000"/>
        </w:rPr>
        <w:t xml:space="preserve"> book </w:t>
      </w:r>
      <w:r w:rsidR="00C02994">
        <w:rPr>
          <w:rFonts w:asciiTheme="minorHAnsi" w:hAnsiTheme="minorHAnsi"/>
          <w:color w:val="000000"/>
        </w:rPr>
        <w:t>further</w:t>
      </w:r>
      <w:r w:rsidRPr="005B243E">
        <w:rPr>
          <w:rFonts w:asciiTheme="minorHAnsi" w:hAnsiTheme="minorHAnsi"/>
          <w:color w:val="000000"/>
        </w:rPr>
        <w:t xml:space="preserve"> appointment</w:t>
      </w:r>
      <w:r w:rsidR="002445F2">
        <w:rPr>
          <w:rFonts w:asciiTheme="minorHAnsi" w:hAnsiTheme="minorHAnsi"/>
          <w:color w:val="000000"/>
        </w:rPr>
        <w:t xml:space="preserve"> for </w:t>
      </w:r>
      <w:r w:rsidR="00810B34">
        <w:rPr>
          <w:rFonts w:asciiTheme="minorHAnsi" w:hAnsiTheme="minorHAnsi"/>
          <w:color w:val="000000"/>
        </w:rPr>
        <w:t>this</w:t>
      </w:r>
      <w:r w:rsidRPr="005B243E">
        <w:rPr>
          <w:rFonts w:asciiTheme="minorHAnsi" w:hAnsiTheme="minorHAnsi"/>
          <w:color w:val="000000"/>
        </w:rPr>
        <w:t xml:space="preserve"> </w:t>
      </w:r>
    </w:p>
    <w:p w:rsidR="00A87394" w:rsidRPr="005B243E" w:rsidRDefault="00A87394" w:rsidP="00AA5DA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Before the client leaves: </w:t>
      </w:r>
    </w:p>
    <w:p w:rsidR="00A87394" w:rsidRPr="005B243E" w:rsidRDefault="006F4FB3" w:rsidP="00A87394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>Log out of client email account</w:t>
      </w:r>
      <w:r w:rsidR="00AA5DAB" w:rsidRPr="005B243E">
        <w:rPr>
          <w:rFonts w:asciiTheme="minorHAnsi" w:hAnsiTheme="minorHAnsi"/>
          <w:color w:val="000000"/>
        </w:rPr>
        <w:t xml:space="preserve"> if </w:t>
      </w:r>
      <w:r w:rsidRPr="005B243E">
        <w:rPr>
          <w:rFonts w:asciiTheme="minorHAnsi" w:hAnsiTheme="minorHAnsi"/>
          <w:color w:val="000000"/>
        </w:rPr>
        <w:t>open on our screen </w:t>
      </w:r>
    </w:p>
    <w:p w:rsidR="00AA5DAB" w:rsidRPr="005B243E" w:rsidRDefault="00AA5DAB" w:rsidP="00A87394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243E">
        <w:rPr>
          <w:rFonts w:asciiTheme="minorHAnsi" w:hAnsiTheme="minorHAnsi"/>
          <w:color w:val="000000"/>
        </w:rPr>
        <w:t xml:space="preserve">Log out of client UC account </w:t>
      </w:r>
    </w:p>
    <w:p w:rsidR="00603383" w:rsidRDefault="00A87394" w:rsidP="00A70D4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03383">
        <w:rPr>
          <w:rFonts w:asciiTheme="minorHAnsi" w:hAnsiTheme="minorHAnsi"/>
          <w:color w:val="000000"/>
        </w:rPr>
        <w:t>Ask them</w:t>
      </w:r>
      <w:r w:rsidR="00AA5DAB" w:rsidRPr="00603383">
        <w:rPr>
          <w:rFonts w:asciiTheme="minorHAnsi" w:hAnsiTheme="minorHAnsi"/>
          <w:color w:val="000000"/>
        </w:rPr>
        <w:t xml:space="preserve"> to complete</w:t>
      </w:r>
      <w:r w:rsidR="006F4FB3" w:rsidRPr="00603383">
        <w:rPr>
          <w:rFonts w:asciiTheme="minorHAnsi" w:hAnsiTheme="minorHAnsi"/>
          <w:color w:val="000000"/>
        </w:rPr>
        <w:t xml:space="preserve"> </w:t>
      </w:r>
      <w:r w:rsidR="00AA5DAB" w:rsidRPr="00603383">
        <w:rPr>
          <w:rFonts w:asciiTheme="minorHAnsi" w:hAnsiTheme="minorHAnsi"/>
          <w:color w:val="000000"/>
        </w:rPr>
        <w:t xml:space="preserve">Client Satisfaction Survey </w:t>
      </w:r>
    </w:p>
    <w:p w:rsidR="00192753" w:rsidRPr="00603383" w:rsidRDefault="00AA5DAB" w:rsidP="00A70D4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03383">
        <w:rPr>
          <w:rFonts w:asciiTheme="minorHAnsi" w:hAnsiTheme="minorHAnsi"/>
          <w:color w:val="000000"/>
        </w:rPr>
        <w:t>As</w:t>
      </w:r>
      <w:r w:rsidR="006F4FB3" w:rsidRPr="00603383">
        <w:rPr>
          <w:rFonts w:asciiTheme="minorHAnsi" w:hAnsiTheme="minorHAnsi"/>
          <w:color w:val="000000"/>
        </w:rPr>
        <w:t xml:space="preserve">k </w:t>
      </w:r>
      <w:r w:rsidR="00A87394" w:rsidRPr="00603383">
        <w:rPr>
          <w:rFonts w:asciiTheme="minorHAnsi" w:hAnsiTheme="minorHAnsi"/>
          <w:color w:val="000000"/>
        </w:rPr>
        <w:t>them</w:t>
      </w:r>
      <w:r w:rsidR="006F4FB3" w:rsidRPr="00603383">
        <w:rPr>
          <w:rFonts w:asciiTheme="minorHAnsi" w:hAnsiTheme="minorHAnsi"/>
          <w:color w:val="000000"/>
        </w:rPr>
        <w:t xml:space="preserve"> how they came to Citizens Advice for help with UC claim if not already known (e.g. council referral, signpost from another charity etc)</w:t>
      </w:r>
      <w:r w:rsidR="00C93DF8" w:rsidRPr="00603383">
        <w:rPr>
          <w:rFonts w:asciiTheme="minorHAnsi" w:hAnsiTheme="minorHAnsi"/>
          <w:color w:val="000000"/>
        </w:rPr>
        <w:t xml:space="preserve">; we can then </w:t>
      </w:r>
      <w:r w:rsidR="009D55E1" w:rsidRPr="00603383">
        <w:rPr>
          <w:rFonts w:asciiTheme="minorHAnsi" w:hAnsiTheme="minorHAnsi"/>
          <w:color w:val="000000"/>
        </w:rPr>
        <w:t xml:space="preserve">fill in the Custom Question about this when writing up </w:t>
      </w:r>
      <w:r w:rsidR="00192753" w:rsidRPr="00603383">
        <w:rPr>
          <w:rFonts w:asciiTheme="minorHAnsi" w:hAnsiTheme="minorHAnsi"/>
          <w:color w:val="000000"/>
        </w:rPr>
        <w:tab/>
      </w:r>
      <w:r w:rsidR="00192753" w:rsidRPr="00603383">
        <w:rPr>
          <w:rFonts w:asciiTheme="minorHAnsi" w:hAnsiTheme="minorHAnsi"/>
          <w:color w:val="000000"/>
        </w:rPr>
        <w:tab/>
      </w:r>
      <w:r w:rsidR="00192753" w:rsidRPr="00603383">
        <w:rPr>
          <w:rFonts w:asciiTheme="minorHAnsi" w:hAnsiTheme="minorHAnsi"/>
          <w:color w:val="000000"/>
        </w:rPr>
        <w:tab/>
        <w:t xml:space="preserve">  </w:t>
      </w:r>
    </w:p>
    <w:p w:rsidR="002445F2" w:rsidRDefault="002445F2" w:rsidP="00AF5D9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bCs/>
          <w:color w:val="2E74B5" w:themeColor="accent1" w:themeShade="BF"/>
        </w:rPr>
      </w:pPr>
    </w:p>
    <w:p w:rsidR="009C5BAB" w:rsidRDefault="009C5BAB" w:rsidP="00A640DF">
      <w:pPr>
        <w:rPr>
          <w:b/>
          <w:color w:val="2E74B5" w:themeColor="accent1" w:themeShade="BF"/>
          <w:sz w:val="24"/>
          <w:szCs w:val="24"/>
        </w:rPr>
      </w:pPr>
    </w:p>
    <w:p w:rsidR="00260ADB" w:rsidRDefault="00260ADB" w:rsidP="00A640DF">
      <w:pPr>
        <w:rPr>
          <w:b/>
          <w:color w:val="2E74B5" w:themeColor="accent1" w:themeShade="BF"/>
          <w:sz w:val="24"/>
          <w:szCs w:val="24"/>
        </w:rPr>
      </w:pPr>
    </w:p>
    <w:p w:rsidR="00A640DF" w:rsidRPr="00A640DF" w:rsidRDefault="00A640DF" w:rsidP="00A640DF">
      <w:pPr>
        <w:rPr>
          <w:b/>
          <w:color w:val="2E74B5" w:themeColor="accent1" w:themeShade="BF"/>
          <w:sz w:val="24"/>
          <w:szCs w:val="24"/>
        </w:rPr>
      </w:pPr>
      <w:r w:rsidRPr="00A640DF">
        <w:rPr>
          <w:b/>
          <w:color w:val="2E74B5" w:themeColor="accent1" w:themeShade="BF"/>
          <w:sz w:val="24"/>
          <w:szCs w:val="24"/>
        </w:rPr>
        <w:t xml:space="preserve">Where a client has claimed UC, do they need help preparing for </w:t>
      </w:r>
      <w:r w:rsidR="00D91516">
        <w:rPr>
          <w:b/>
          <w:color w:val="2E74B5" w:themeColor="accent1" w:themeShade="BF"/>
          <w:sz w:val="24"/>
          <w:szCs w:val="24"/>
        </w:rPr>
        <w:t xml:space="preserve">the </w:t>
      </w:r>
      <w:r w:rsidRPr="00A640DF">
        <w:rPr>
          <w:b/>
          <w:color w:val="2E74B5" w:themeColor="accent1" w:themeShade="BF"/>
          <w:sz w:val="24"/>
          <w:szCs w:val="24"/>
        </w:rPr>
        <w:t>JC</w:t>
      </w:r>
      <w:r w:rsidR="00916481">
        <w:rPr>
          <w:b/>
          <w:color w:val="2E74B5" w:themeColor="accent1" w:themeShade="BF"/>
          <w:sz w:val="24"/>
          <w:szCs w:val="24"/>
        </w:rPr>
        <w:t>P</w:t>
      </w:r>
      <w:r w:rsidRPr="00A640DF">
        <w:rPr>
          <w:b/>
          <w:color w:val="2E74B5" w:themeColor="accent1" w:themeShade="BF"/>
          <w:sz w:val="24"/>
          <w:szCs w:val="24"/>
        </w:rPr>
        <w:t xml:space="preserve"> interview or additional financial support?</w:t>
      </w:r>
    </w:p>
    <w:p w:rsidR="00A640DF" w:rsidRPr="00A640DF" w:rsidRDefault="00AE47D9" w:rsidP="00A640DF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If so, provide</w:t>
      </w:r>
      <w:r w:rsidR="00A640DF" w:rsidRPr="00A640DF">
        <w:rPr>
          <w:b/>
          <w:color w:val="2E74B5" w:themeColor="accent1" w:themeShade="BF"/>
          <w:sz w:val="24"/>
          <w:szCs w:val="24"/>
        </w:rPr>
        <w:t xml:space="preserve"> assisted information or full advice in relation to: </w:t>
      </w:r>
    </w:p>
    <w:p w:rsidR="0085123E" w:rsidRPr="005B243E" w:rsidRDefault="00C34FD6" w:rsidP="007349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243E">
        <w:rPr>
          <w:sz w:val="24"/>
          <w:szCs w:val="24"/>
        </w:rPr>
        <w:t xml:space="preserve">How </w:t>
      </w:r>
      <w:r w:rsidR="006E4A8F" w:rsidRPr="005B243E">
        <w:rPr>
          <w:sz w:val="24"/>
          <w:szCs w:val="24"/>
        </w:rPr>
        <w:t xml:space="preserve">the </w:t>
      </w:r>
      <w:r w:rsidR="00370921">
        <w:rPr>
          <w:sz w:val="24"/>
          <w:szCs w:val="24"/>
        </w:rPr>
        <w:t>UC</w:t>
      </w:r>
      <w:r w:rsidR="006E4A8F" w:rsidRPr="005B243E">
        <w:rPr>
          <w:sz w:val="24"/>
          <w:szCs w:val="24"/>
        </w:rPr>
        <w:t xml:space="preserve"> system </w:t>
      </w:r>
      <w:r w:rsidRPr="005B243E">
        <w:rPr>
          <w:sz w:val="24"/>
          <w:szCs w:val="24"/>
        </w:rPr>
        <w:t>works</w:t>
      </w:r>
      <w:r w:rsidR="0085123E" w:rsidRPr="005B243E">
        <w:rPr>
          <w:sz w:val="24"/>
          <w:szCs w:val="24"/>
        </w:rPr>
        <w:t>, including the payment schedule</w:t>
      </w:r>
    </w:p>
    <w:p w:rsidR="006E4A8F" w:rsidRPr="005B243E" w:rsidRDefault="0085123E" w:rsidP="007349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243E">
        <w:rPr>
          <w:sz w:val="24"/>
          <w:szCs w:val="24"/>
        </w:rPr>
        <w:t>Agreeing t</w:t>
      </w:r>
      <w:r w:rsidR="006E4A8F" w:rsidRPr="005B243E">
        <w:rPr>
          <w:sz w:val="24"/>
          <w:szCs w:val="24"/>
        </w:rPr>
        <w:t xml:space="preserve">he claimant commitment </w:t>
      </w:r>
    </w:p>
    <w:p w:rsidR="0085123E" w:rsidRPr="005B243E" w:rsidRDefault="0085123E" w:rsidP="007349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243E">
        <w:rPr>
          <w:sz w:val="24"/>
          <w:szCs w:val="24"/>
        </w:rPr>
        <w:t>R</w:t>
      </w:r>
      <w:r w:rsidR="006E4A8F" w:rsidRPr="005B243E">
        <w:rPr>
          <w:sz w:val="24"/>
          <w:szCs w:val="24"/>
        </w:rPr>
        <w:t xml:space="preserve">easonable adjustments </w:t>
      </w:r>
      <w:r w:rsidRPr="005B243E">
        <w:rPr>
          <w:sz w:val="24"/>
          <w:szCs w:val="24"/>
        </w:rPr>
        <w:t>the client may need</w:t>
      </w:r>
    </w:p>
    <w:p w:rsidR="00CB66DE" w:rsidRPr="005B243E" w:rsidRDefault="00CB66DE" w:rsidP="007349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243E">
        <w:rPr>
          <w:sz w:val="24"/>
          <w:szCs w:val="24"/>
        </w:rPr>
        <w:t>Whether a client’s housing element may not cover all of their rent (either because of under-occupancy in social housing or the local housing allowance in private rentals)</w:t>
      </w:r>
    </w:p>
    <w:p w:rsidR="00CB66DE" w:rsidRPr="005B243E" w:rsidRDefault="00CB66DE" w:rsidP="007349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243E">
        <w:rPr>
          <w:sz w:val="24"/>
          <w:szCs w:val="24"/>
        </w:rPr>
        <w:t xml:space="preserve">Applying for a discretionary housing payment if </w:t>
      </w:r>
      <w:r w:rsidR="006305B1" w:rsidRPr="005B243E">
        <w:rPr>
          <w:sz w:val="24"/>
          <w:szCs w:val="24"/>
        </w:rPr>
        <w:t>eligible</w:t>
      </w:r>
    </w:p>
    <w:p w:rsidR="00CB66DE" w:rsidRPr="005B243E" w:rsidRDefault="00CB66DE" w:rsidP="007349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243E">
        <w:rPr>
          <w:sz w:val="24"/>
          <w:szCs w:val="24"/>
        </w:rPr>
        <w:t xml:space="preserve">Applying for council tax support </w:t>
      </w:r>
    </w:p>
    <w:p w:rsidR="006E4A8F" w:rsidRPr="005B243E" w:rsidRDefault="00CB66DE" w:rsidP="007349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243E">
        <w:rPr>
          <w:sz w:val="24"/>
          <w:szCs w:val="24"/>
        </w:rPr>
        <w:t xml:space="preserve">Requesting </w:t>
      </w:r>
      <w:r w:rsidR="006305B1" w:rsidRPr="005B243E">
        <w:rPr>
          <w:sz w:val="24"/>
          <w:szCs w:val="24"/>
        </w:rPr>
        <w:t xml:space="preserve">an </w:t>
      </w:r>
      <w:r w:rsidRPr="005B243E">
        <w:rPr>
          <w:sz w:val="24"/>
          <w:szCs w:val="24"/>
        </w:rPr>
        <w:t>advance payment of UC</w:t>
      </w:r>
    </w:p>
    <w:p w:rsidR="00CB66DE" w:rsidRPr="005B243E" w:rsidRDefault="00CB66DE" w:rsidP="007349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243E">
        <w:rPr>
          <w:sz w:val="24"/>
          <w:szCs w:val="24"/>
        </w:rPr>
        <w:t>Requesting alternative payment arrangements</w:t>
      </w:r>
      <w:r w:rsidR="00E701AD" w:rsidRPr="005B243E">
        <w:rPr>
          <w:sz w:val="24"/>
          <w:szCs w:val="24"/>
        </w:rPr>
        <w:t xml:space="preserve"> for UC</w:t>
      </w:r>
      <w:r w:rsidRPr="005B243E">
        <w:rPr>
          <w:sz w:val="24"/>
          <w:szCs w:val="24"/>
        </w:rPr>
        <w:t xml:space="preserve"> (</w:t>
      </w:r>
      <w:r w:rsidR="00E701AD" w:rsidRPr="005B243E">
        <w:rPr>
          <w:sz w:val="24"/>
          <w:szCs w:val="24"/>
        </w:rPr>
        <w:t xml:space="preserve">either increased </w:t>
      </w:r>
      <w:r w:rsidRPr="005B243E">
        <w:rPr>
          <w:sz w:val="24"/>
          <w:szCs w:val="24"/>
        </w:rPr>
        <w:t>frequency, or direct payment of rent to landlord)</w:t>
      </w:r>
    </w:p>
    <w:p w:rsidR="006E4A8F" w:rsidRPr="005B243E" w:rsidRDefault="006E4A8F" w:rsidP="007349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243E">
        <w:rPr>
          <w:sz w:val="24"/>
          <w:szCs w:val="24"/>
        </w:rPr>
        <w:t xml:space="preserve">Local welfare assistance: </w:t>
      </w:r>
      <w:r w:rsidR="002E220D">
        <w:rPr>
          <w:sz w:val="24"/>
          <w:szCs w:val="24"/>
        </w:rPr>
        <w:t xml:space="preserve">Herts Help, </w:t>
      </w:r>
      <w:r w:rsidRPr="005B243E">
        <w:rPr>
          <w:sz w:val="24"/>
          <w:szCs w:val="24"/>
        </w:rPr>
        <w:t>Sarin, food</w:t>
      </w:r>
      <w:r w:rsidR="00CB66DE" w:rsidRPr="005B243E">
        <w:rPr>
          <w:sz w:val="24"/>
          <w:szCs w:val="24"/>
        </w:rPr>
        <w:t xml:space="preserve"> vouchers</w:t>
      </w:r>
      <w:r w:rsidRPr="005B243E">
        <w:rPr>
          <w:sz w:val="24"/>
          <w:szCs w:val="24"/>
        </w:rPr>
        <w:t xml:space="preserve"> </w:t>
      </w:r>
      <w:r w:rsidR="00E701AD" w:rsidRPr="005B243E">
        <w:rPr>
          <w:sz w:val="24"/>
          <w:szCs w:val="24"/>
        </w:rPr>
        <w:t xml:space="preserve">etc </w:t>
      </w:r>
    </w:p>
    <w:p w:rsidR="006E4A8F" w:rsidRPr="005B243E" w:rsidRDefault="006E4A8F" w:rsidP="0073494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243E">
        <w:rPr>
          <w:sz w:val="24"/>
          <w:szCs w:val="24"/>
        </w:rPr>
        <w:t xml:space="preserve">Money advice  </w:t>
      </w:r>
    </w:p>
    <w:p w:rsidR="006F4FB3" w:rsidRPr="005A1034" w:rsidRDefault="00BF607C" w:rsidP="006F4F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E74B5" w:themeColor="accent1" w:themeShade="BF"/>
        </w:rPr>
      </w:pPr>
      <w:r w:rsidRPr="005A1034">
        <w:rPr>
          <w:rFonts w:asciiTheme="minorHAnsi" w:hAnsiTheme="minorHAnsi"/>
          <w:b/>
          <w:bCs/>
          <w:color w:val="2E74B5" w:themeColor="accent1" w:themeShade="BF"/>
        </w:rPr>
        <w:t>Case recording</w:t>
      </w:r>
    </w:p>
    <w:p w:rsidR="00BF607C" w:rsidRPr="005B243E" w:rsidRDefault="00510912" w:rsidP="00BF60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General: m</w:t>
      </w:r>
      <w:r w:rsidR="00BF607C" w:rsidRPr="005B243E">
        <w:rPr>
          <w:sz w:val="24"/>
          <w:szCs w:val="24"/>
        </w:rPr>
        <w:t xml:space="preserve">ake sure the </w:t>
      </w:r>
      <w:r w:rsidR="000850BF">
        <w:rPr>
          <w:sz w:val="24"/>
          <w:szCs w:val="24"/>
        </w:rPr>
        <w:t>C</w:t>
      </w:r>
      <w:r w:rsidR="00BF607C" w:rsidRPr="005B243E">
        <w:rPr>
          <w:sz w:val="24"/>
          <w:szCs w:val="24"/>
        </w:rPr>
        <w:t>asenote covers</w:t>
      </w:r>
      <w:r w:rsidR="00734940">
        <w:rPr>
          <w:sz w:val="24"/>
          <w:szCs w:val="24"/>
        </w:rPr>
        <w:t xml:space="preserve">: </w:t>
      </w:r>
    </w:p>
    <w:p w:rsidR="00BF607C" w:rsidRPr="005B243E" w:rsidRDefault="00BF607C" w:rsidP="00BF607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B243E">
        <w:rPr>
          <w:sz w:val="24"/>
          <w:szCs w:val="24"/>
        </w:rPr>
        <w:t xml:space="preserve">client’s eligibility and potential suitability for UC  </w:t>
      </w:r>
    </w:p>
    <w:p w:rsidR="00BF607C" w:rsidRPr="005B243E" w:rsidRDefault="00BF607C" w:rsidP="00BF607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B243E">
        <w:rPr>
          <w:sz w:val="24"/>
          <w:szCs w:val="24"/>
        </w:rPr>
        <w:t>client’s capability, both digitally and generally</w:t>
      </w:r>
    </w:p>
    <w:p w:rsidR="00510912" w:rsidRPr="005B243E" w:rsidRDefault="00510912" w:rsidP="0051091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Couples: for a couple’s UC claim, add</w:t>
      </w:r>
      <w:r w:rsidRPr="005B243E">
        <w:rPr>
          <w:sz w:val="24"/>
          <w:szCs w:val="24"/>
        </w:rPr>
        <w:t xml:space="preserve"> both individuals to Casebook as separate clients </w:t>
      </w:r>
    </w:p>
    <w:p w:rsidR="000850BF" w:rsidRPr="005B243E" w:rsidRDefault="000850BF" w:rsidP="000850B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243E">
        <w:rPr>
          <w:sz w:val="24"/>
          <w:szCs w:val="24"/>
        </w:rPr>
        <w:t xml:space="preserve">Don’t record client login </w:t>
      </w:r>
      <w:r w:rsidR="002E220D">
        <w:rPr>
          <w:sz w:val="24"/>
          <w:szCs w:val="24"/>
        </w:rPr>
        <w:t>details (e.g. for email account,</w:t>
      </w:r>
      <w:r w:rsidRPr="005B243E">
        <w:rPr>
          <w:sz w:val="24"/>
          <w:szCs w:val="24"/>
        </w:rPr>
        <w:t xml:space="preserve"> universal credit account</w:t>
      </w:r>
      <w:r>
        <w:rPr>
          <w:sz w:val="24"/>
          <w:szCs w:val="24"/>
        </w:rPr>
        <w:t>)</w:t>
      </w:r>
      <w:r w:rsidRPr="005B243E">
        <w:rPr>
          <w:sz w:val="24"/>
          <w:szCs w:val="24"/>
        </w:rPr>
        <w:t xml:space="preserve"> </w:t>
      </w:r>
    </w:p>
    <w:p w:rsidR="000850BF" w:rsidRPr="000850BF" w:rsidRDefault="00BF607C" w:rsidP="000850B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850BF">
        <w:rPr>
          <w:sz w:val="24"/>
          <w:szCs w:val="24"/>
        </w:rPr>
        <w:t>Duration</w:t>
      </w:r>
      <w:r w:rsidR="00881560" w:rsidRPr="000850BF">
        <w:rPr>
          <w:sz w:val="24"/>
          <w:szCs w:val="24"/>
        </w:rPr>
        <w:t>: record the time spent with the client</w:t>
      </w:r>
    </w:p>
    <w:p w:rsidR="000850BF" w:rsidRPr="000850BF" w:rsidRDefault="00BF607C" w:rsidP="00FD1F2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850BF">
        <w:rPr>
          <w:sz w:val="24"/>
          <w:szCs w:val="24"/>
        </w:rPr>
        <w:t>Work level</w:t>
      </w:r>
      <w:r w:rsidR="00881560" w:rsidRPr="000850BF">
        <w:rPr>
          <w:sz w:val="24"/>
          <w:szCs w:val="24"/>
        </w:rPr>
        <w:t>:</w:t>
      </w:r>
      <w:r w:rsidR="00881560" w:rsidRPr="000850BF">
        <w:rPr>
          <w:b/>
          <w:sz w:val="24"/>
          <w:szCs w:val="24"/>
        </w:rPr>
        <w:t xml:space="preserve"> </w:t>
      </w:r>
      <w:r w:rsidRPr="000850BF">
        <w:rPr>
          <w:sz w:val="24"/>
          <w:szCs w:val="24"/>
        </w:rPr>
        <w:t>“Casework” will apply where an adviser has taken action directly on behalf of the client, such as contacting DWP with the client to request an advance payment or directly contacting a client’s work coach to request payment flexibility</w:t>
      </w:r>
    </w:p>
    <w:p w:rsidR="000850BF" w:rsidRPr="00510912" w:rsidRDefault="00BF607C" w:rsidP="00B866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10912">
        <w:rPr>
          <w:sz w:val="24"/>
          <w:szCs w:val="24"/>
        </w:rPr>
        <w:t>Funder</w:t>
      </w:r>
      <w:r w:rsidR="00881560" w:rsidRPr="00510912">
        <w:rPr>
          <w:sz w:val="24"/>
          <w:szCs w:val="24"/>
        </w:rPr>
        <w:t>: Universal Support</w:t>
      </w:r>
      <w:r w:rsidR="00B866F7" w:rsidRPr="00510912">
        <w:rPr>
          <w:sz w:val="24"/>
          <w:szCs w:val="24"/>
        </w:rPr>
        <w:t xml:space="preserve"> (</w:t>
      </w:r>
      <w:r w:rsidR="009D55E1" w:rsidRPr="00510912">
        <w:rPr>
          <w:sz w:val="24"/>
          <w:szCs w:val="24"/>
        </w:rPr>
        <w:t>and</w:t>
      </w:r>
      <w:r w:rsidR="00B866F7" w:rsidRPr="00510912">
        <w:rPr>
          <w:sz w:val="24"/>
          <w:szCs w:val="24"/>
        </w:rPr>
        <w:t xml:space="preserve"> </w:t>
      </w:r>
      <w:r w:rsidR="009D55E1" w:rsidRPr="00510912">
        <w:rPr>
          <w:sz w:val="24"/>
          <w:szCs w:val="24"/>
        </w:rPr>
        <w:t xml:space="preserve">variants for </w:t>
      </w:r>
      <w:r w:rsidR="00B866F7" w:rsidRPr="00510912">
        <w:rPr>
          <w:sz w:val="24"/>
          <w:szCs w:val="24"/>
        </w:rPr>
        <w:t xml:space="preserve">Webchat and Telephone </w:t>
      </w:r>
      <w:r w:rsidR="00BD638B" w:rsidRPr="00510912">
        <w:rPr>
          <w:sz w:val="24"/>
          <w:szCs w:val="24"/>
        </w:rPr>
        <w:t>service</w:t>
      </w:r>
      <w:r w:rsidR="009D55E1" w:rsidRPr="00510912">
        <w:rPr>
          <w:sz w:val="24"/>
          <w:szCs w:val="24"/>
        </w:rPr>
        <w:t>s</w:t>
      </w:r>
      <w:r w:rsidR="00B866F7" w:rsidRPr="00510912">
        <w:rPr>
          <w:sz w:val="24"/>
          <w:szCs w:val="24"/>
        </w:rPr>
        <w:t>)</w:t>
      </w:r>
    </w:p>
    <w:p w:rsidR="00510912" w:rsidRPr="00510912" w:rsidRDefault="00BF607C" w:rsidP="005109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10912">
        <w:rPr>
          <w:sz w:val="24"/>
          <w:szCs w:val="24"/>
        </w:rPr>
        <w:t>Custom questions</w:t>
      </w:r>
      <w:r w:rsidR="009D55E1" w:rsidRPr="00510912">
        <w:rPr>
          <w:sz w:val="24"/>
          <w:szCs w:val="24"/>
        </w:rPr>
        <w:t>: complete these once the Universal Support funder is selected</w:t>
      </w:r>
      <w:bookmarkStart w:id="0" w:name="_GoBack"/>
      <w:bookmarkEnd w:id="0"/>
    </w:p>
    <w:p w:rsidR="00140722" w:rsidRDefault="00BF607C" w:rsidP="001407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40722">
        <w:rPr>
          <w:sz w:val="24"/>
          <w:szCs w:val="24"/>
        </w:rPr>
        <w:t>AICs</w:t>
      </w:r>
      <w:r w:rsidR="00510912" w:rsidRPr="00140722">
        <w:rPr>
          <w:sz w:val="24"/>
          <w:szCs w:val="24"/>
        </w:rPr>
        <w:t xml:space="preserve">: </w:t>
      </w:r>
      <w:r w:rsidR="00140722">
        <w:rPr>
          <w:sz w:val="24"/>
          <w:szCs w:val="24"/>
        </w:rPr>
        <w:t xml:space="preserve">use as many as are relevant from the following categories: </w:t>
      </w:r>
    </w:p>
    <w:p w:rsidR="00140722" w:rsidRDefault="00BF607C" w:rsidP="0014072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40722">
        <w:rPr>
          <w:sz w:val="24"/>
          <w:szCs w:val="24"/>
        </w:rPr>
        <w:t>Benefits Universal Credit</w:t>
      </w:r>
      <w:r w:rsidR="00140722" w:rsidRPr="00140722">
        <w:rPr>
          <w:sz w:val="24"/>
          <w:szCs w:val="24"/>
        </w:rPr>
        <w:t xml:space="preserve"> / Universal Support </w:t>
      </w:r>
    </w:p>
    <w:p w:rsidR="00140722" w:rsidRDefault="00140722" w:rsidP="0014072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Benefits Universal Credit / Initial Claim (</w:t>
      </w:r>
      <w:r w:rsidR="00370921">
        <w:rPr>
          <w:sz w:val="24"/>
          <w:szCs w:val="24"/>
        </w:rPr>
        <w:t xml:space="preserve">we </w:t>
      </w:r>
      <w:r>
        <w:rPr>
          <w:sz w:val="24"/>
          <w:szCs w:val="24"/>
        </w:rPr>
        <w:t>must select third tier code in this category if we have helped with submitting a claim)</w:t>
      </w:r>
    </w:p>
    <w:p w:rsidR="00BF607C" w:rsidRDefault="00140722" w:rsidP="001407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Client satisfaction survey: </w:t>
      </w:r>
      <w:r w:rsidR="00BF607C" w:rsidRPr="005B243E">
        <w:rPr>
          <w:sz w:val="24"/>
          <w:szCs w:val="24"/>
        </w:rPr>
        <w:t xml:space="preserve">add the tag “National - Survey - client </w:t>
      </w:r>
      <w:r w:rsidR="00370921">
        <w:rPr>
          <w:sz w:val="24"/>
          <w:szCs w:val="24"/>
        </w:rPr>
        <w:t xml:space="preserve">experience” to a Casenote so that the answers </w:t>
      </w:r>
      <w:r w:rsidR="00270CA8">
        <w:rPr>
          <w:sz w:val="24"/>
          <w:szCs w:val="24"/>
        </w:rPr>
        <w:t xml:space="preserve">to the survey </w:t>
      </w:r>
      <w:r w:rsidR="00370921">
        <w:rPr>
          <w:sz w:val="24"/>
          <w:szCs w:val="24"/>
        </w:rPr>
        <w:t>can be entered</w:t>
      </w:r>
    </w:p>
    <w:p w:rsidR="00140722" w:rsidRPr="00140722" w:rsidRDefault="00140722" w:rsidP="0076393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40722">
        <w:rPr>
          <w:sz w:val="24"/>
          <w:szCs w:val="24"/>
        </w:rPr>
        <w:t>Outcom</w:t>
      </w:r>
      <w:r>
        <w:rPr>
          <w:sz w:val="24"/>
          <w:szCs w:val="24"/>
        </w:rPr>
        <w:t xml:space="preserve">es: record as appropriate </w:t>
      </w:r>
    </w:p>
    <w:p w:rsidR="00BF607C" w:rsidRPr="005A1034" w:rsidRDefault="00140722" w:rsidP="00140722">
      <w:pPr>
        <w:rPr>
          <w:b/>
          <w:color w:val="2E74B5" w:themeColor="accent1" w:themeShade="BF"/>
          <w:sz w:val="24"/>
          <w:szCs w:val="24"/>
        </w:rPr>
      </w:pPr>
      <w:r w:rsidRPr="005A1034">
        <w:rPr>
          <w:b/>
          <w:color w:val="2E74B5" w:themeColor="accent1" w:themeShade="BF"/>
          <w:sz w:val="24"/>
          <w:szCs w:val="24"/>
        </w:rPr>
        <w:t>Useful resources</w:t>
      </w:r>
    </w:p>
    <w:p w:rsidR="00BF607C" w:rsidRPr="005B243E" w:rsidRDefault="00BF607C" w:rsidP="00BF607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B243E">
        <w:rPr>
          <w:sz w:val="24"/>
          <w:szCs w:val="24"/>
        </w:rPr>
        <w:t>Assisted Digital Support booklets</w:t>
      </w:r>
    </w:p>
    <w:p w:rsidR="00BF607C" w:rsidRPr="005B243E" w:rsidRDefault="008465D9" w:rsidP="00BF60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Casebook Recording Guidance</w:t>
      </w:r>
    </w:p>
    <w:p w:rsidR="00BF607C" w:rsidRDefault="00BF607C" w:rsidP="00BF607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B243E">
        <w:rPr>
          <w:sz w:val="24"/>
          <w:szCs w:val="24"/>
        </w:rPr>
        <w:t xml:space="preserve">Client satisfaction survey </w:t>
      </w:r>
      <w:r w:rsidR="008465D9">
        <w:rPr>
          <w:sz w:val="24"/>
          <w:szCs w:val="24"/>
        </w:rPr>
        <w:t>“How did we do?”</w:t>
      </w:r>
    </w:p>
    <w:p w:rsidR="001F132D" w:rsidRDefault="001F132D" w:rsidP="00BF60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on setting up an email </w:t>
      </w:r>
    </w:p>
    <w:p w:rsidR="00C93DF8" w:rsidRDefault="00C93DF8" w:rsidP="00C93DF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Electronic versions available at Vault / Advice Services / Help to Claim</w:t>
      </w:r>
    </w:p>
    <w:sectPr w:rsidR="00C93DF8" w:rsidSect="00603383">
      <w:footerReference w:type="default" r:id="rId7"/>
      <w:pgSz w:w="11906" w:h="16838"/>
      <w:pgMar w:top="567" w:right="11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B3" w:rsidRDefault="006F4FB3" w:rsidP="006F4FB3">
      <w:pPr>
        <w:spacing w:after="0" w:line="240" w:lineRule="auto"/>
      </w:pPr>
      <w:r>
        <w:separator/>
      </w:r>
    </w:p>
  </w:endnote>
  <w:endnote w:type="continuationSeparator" w:id="0">
    <w:p w:rsidR="006F4FB3" w:rsidRDefault="006F4FB3" w:rsidP="006F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BD" w:rsidRDefault="008053B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BD" w:rsidRDefault="008053BD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053BD" w:rsidRDefault="008053BD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2B39DD">
      <w:tab/>
    </w:r>
    <w:r w:rsidR="002B39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B3" w:rsidRDefault="006F4FB3" w:rsidP="006F4FB3">
      <w:pPr>
        <w:spacing w:after="0" w:line="240" w:lineRule="auto"/>
      </w:pPr>
      <w:r>
        <w:separator/>
      </w:r>
    </w:p>
  </w:footnote>
  <w:footnote w:type="continuationSeparator" w:id="0">
    <w:p w:rsidR="006F4FB3" w:rsidRDefault="006F4FB3" w:rsidP="006F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390"/>
    <w:multiLevelType w:val="hybridMultilevel"/>
    <w:tmpl w:val="AB74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087F"/>
    <w:multiLevelType w:val="hybridMultilevel"/>
    <w:tmpl w:val="4648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72B"/>
    <w:multiLevelType w:val="hybridMultilevel"/>
    <w:tmpl w:val="13BC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5C3F"/>
    <w:multiLevelType w:val="hybridMultilevel"/>
    <w:tmpl w:val="608E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23C5"/>
    <w:multiLevelType w:val="hybridMultilevel"/>
    <w:tmpl w:val="D69A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1E9C"/>
    <w:multiLevelType w:val="hybridMultilevel"/>
    <w:tmpl w:val="FB8C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1488B"/>
    <w:multiLevelType w:val="hybridMultilevel"/>
    <w:tmpl w:val="7A86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324ED"/>
    <w:multiLevelType w:val="hybridMultilevel"/>
    <w:tmpl w:val="2E722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B3"/>
    <w:rsid w:val="00051E7F"/>
    <w:rsid w:val="000850BF"/>
    <w:rsid w:val="0010374E"/>
    <w:rsid w:val="00140722"/>
    <w:rsid w:val="00176CD2"/>
    <w:rsid w:val="00192753"/>
    <w:rsid w:val="001F132D"/>
    <w:rsid w:val="0020414A"/>
    <w:rsid w:val="00207D8C"/>
    <w:rsid w:val="002433F6"/>
    <w:rsid w:val="002445F2"/>
    <w:rsid w:val="00260ADB"/>
    <w:rsid w:val="00260C15"/>
    <w:rsid w:val="00270CA8"/>
    <w:rsid w:val="002874F2"/>
    <w:rsid w:val="002B1B7F"/>
    <w:rsid w:val="002B39DD"/>
    <w:rsid w:val="002D7CF6"/>
    <w:rsid w:val="002E220D"/>
    <w:rsid w:val="00370921"/>
    <w:rsid w:val="00376FF5"/>
    <w:rsid w:val="004E5356"/>
    <w:rsid w:val="00510912"/>
    <w:rsid w:val="005A1034"/>
    <w:rsid w:val="005B243E"/>
    <w:rsid w:val="005D7FC6"/>
    <w:rsid w:val="00603383"/>
    <w:rsid w:val="0061257E"/>
    <w:rsid w:val="006305B1"/>
    <w:rsid w:val="006528CD"/>
    <w:rsid w:val="00681E91"/>
    <w:rsid w:val="006E4A8F"/>
    <w:rsid w:val="006F4FB3"/>
    <w:rsid w:val="00734940"/>
    <w:rsid w:val="007576BE"/>
    <w:rsid w:val="008053BD"/>
    <w:rsid w:val="00810B34"/>
    <w:rsid w:val="008465D9"/>
    <w:rsid w:val="0085123E"/>
    <w:rsid w:val="00881560"/>
    <w:rsid w:val="00916481"/>
    <w:rsid w:val="00953165"/>
    <w:rsid w:val="009C5BAB"/>
    <w:rsid w:val="009D55E1"/>
    <w:rsid w:val="00A37525"/>
    <w:rsid w:val="00A640DF"/>
    <w:rsid w:val="00A87394"/>
    <w:rsid w:val="00AA5DAB"/>
    <w:rsid w:val="00AE47D9"/>
    <w:rsid w:val="00AF5D90"/>
    <w:rsid w:val="00B30009"/>
    <w:rsid w:val="00B557EF"/>
    <w:rsid w:val="00B866F7"/>
    <w:rsid w:val="00BD638B"/>
    <w:rsid w:val="00BF607C"/>
    <w:rsid w:val="00C02994"/>
    <w:rsid w:val="00C34FD6"/>
    <w:rsid w:val="00C93DF8"/>
    <w:rsid w:val="00CB66DE"/>
    <w:rsid w:val="00D91516"/>
    <w:rsid w:val="00E006D5"/>
    <w:rsid w:val="00E45C16"/>
    <w:rsid w:val="00E701AD"/>
    <w:rsid w:val="00E97269"/>
    <w:rsid w:val="00FF2086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01FA8D-B005-4F67-9BEC-B7E34208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B3"/>
  </w:style>
  <w:style w:type="paragraph" w:styleId="Footer">
    <w:name w:val="footer"/>
    <w:basedOn w:val="Normal"/>
    <w:link w:val="FooterChar"/>
    <w:uiPriority w:val="99"/>
    <w:unhideWhenUsed/>
    <w:rsid w:val="006F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B3"/>
  </w:style>
  <w:style w:type="paragraph" w:styleId="ListParagraph">
    <w:name w:val="List Paragraph"/>
    <w:basedOn w:val="Normal"/>
    <w:uiPriority w:val="34"/>
    <w:qFormat/>
    <w:rsid w:val="006E4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Sansom</dc:creator>
  <cp:keywords/>
  <dc:description/>
  <cp:lastModifiedBy>Catherine Samson</cp:lastModifiedBy>
  <cp:revision>69</cp:revision>
  <cp:lastPrinted>2019-02-14T15:04:00Z</cp:lastPrinted>
  <dcterms:created xsi:type="dcterms:W3CDTF">2019-02-14T09:15:00Z</dcterms:created>
  <dcterms:modified xsi:type="dcterms:W3CDTF">2019-03-04T12:20:00Z</dcterms:modified>
</cp:coreProperties>
</file>