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D477" w14:textId="70391A18" w:rsidR="00E511AE" w:rsidRDefault="006573AB" w:rsidP="00547D0D">
      <w:pPr>
        <w:spacing w:before="120" w:after="0"/>
        <w:ind w:left="-170"/>
        <w:rPr>
          <w:rFonts w:ascii="Open Sans ExtraBold" w:hAnsi="Open Sans ExtraBold" w:cs="Open Sans ExtraBold"/>
          <w:b/>
          <w:sz w:val="28"/>
          <w:szCs w:val="28"/>
          <w:u w:val="single"/>
        </w:rPr>
      </w:pP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83C13" wp14:editId="11D4913A">
                <wp:simplePos x="0" y="0"/>
                <wp:positionH relativeFrom="column">
                  <wp:posOffset>4180205</wp:posOffset>
                </wp:positionH>
                <wp:positionV relativeFrom="paragraph">
                  <wp:posOffset>-36195</wp:posOffset>
                </wp:positionV>
                <wp:extent cx="2336800" cy="306070"/>
                <wp:effectExtent l="0" t="0" r="2540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9891" w14:textId="052214E1" w:rsidR="006573AB" w:rsidRPr="003928B9" w:rsidRDefault="006573AB" w:rsidP="003928B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  <w:r w:rsidRPr="003928B9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LIENT</w:t>
                            </w:r>
                            <w:r w:rsidRPr="003928B9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3C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15pt;margin-top:-2.85pt;width:184pt;height:2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">
                <v:textbox>
                  <w:txbxContent>
                    <w:p w14:paraId="433A9891" w14:textId="052214E1" w:rsidR="006573AB" w:rsidRPr="003928B9" w:rsidRDefault="006573AB" w:rsidP="003928B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  <w:r w:rsidRPr="003928B9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LIENT</w:t>
                      </w:r>
                      <w:r w:rsidRPr="003928B9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  <w:r w:rsidR="00652605" w:rsidRPr="003E3847"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497472" behindDoc="0" locked="0" layoutInCell="1" allowOverlap="1" wp14:anchorId="718A1ABF" wp14:editId="59AB0B12">
            <wp:simplePos x="0" y="0"/>
            <wp:positionH relativeFrom="column">
              <wp:posOffset>344805</wp:posOffset>
            </wp:positionH>
            <wp:positionV relativeFrom="paragraph">
              <wp:posOffset>-66040</wp:posOffset>
            </wp:positionV>
            <wp:extent cx="1628775" cy="596265"/>
            <wp:effectExtent l="0" t="0" r="0" b="0"/>
            <wp:wrapNone/>
            <wp:docPr id="1" name="Picture 1" descr="presentation_black_Wa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_black_Watf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3A6A7" w14:textId="77777777" w:rsidR="00C57B06" w:rsidRDefault="00C57B06" w:rsidP="006440D7">
      <w:pPr>
        <w:spacing w:after="120"/>
        <w:ind w:right="-283"/>
        <w:jc w:val="both"/>
        <w:rPr>
          <w:rFonts w:ascii="Arial" w:hAnsi="Arial" w:cs="Arial"/>
          <w:b/>
          <w:bCs/>
          <w:sz w:val="44"/>
          <w:szCs w:val="44"/>
        </w:rPr>
      </w:pPr>
    </w:p>
    <w:p w14:paraId="638B41A3" w14:textId="4DC2B81B" w:rsidR="0049691C" w:rsidRPr="00C57B06" w:rsidRDefault="006440D7" w:rsidP="006440D7">
      <w:pPr>
        <w:spacing w:after="120"/>
        <w:ind w:right="-283"/>
        <w:jc w:val="both"/>
        <w:rPr>
          <w:rFonts w:ascii="Arial" w:hAnsi="Arial" w:cs="Arial"/>
          <w:b/>
          <w:sz w:val="44"/>
          <w:szCs w:val="44"/>
        </w:rPr>
      </w:pPr>
      <w:r w:rsidRPr="00C57B06">
        <w:rPr>
          <w:rFonts w:ascii="Arial" w:hAnsi="Arial" w:cs="Arial"/>
          <w:b/>
          <w:bCs/>
          <w:sz w:val="44"/>
          <w:szCs w:val="44"/>
        </w:rPr>
        <w:t>Special Category Personal data</w:t>
      </w:r>
      <w:r w:rsidR="00652605" w:rsidRPr="00C57B06">
        <w:rPr>
          <w:rFonts w:ascii="Arial" w:hAnsi="Arial" w:cs="Arial"/>
          <w:b/>
          <w:bCs/>
          <w:sz w:val="44"/>
          <w:szCs w:val="44"/>
        </w:rPr>
        <w:t xml:space="preserve"> consent form</w:t>
      </w:r>
    </w:p>
    <w:p w14:paraId="64246506" w14:textId="77777777" w:rsidR="00C57B06" w:rsidRDefault="0049691C" w:rsidP="00C57B06">
      <w:pPr>
        <w:spacing w:after="0" w:line="240" w:lineRule="auto"/>
        <w:ind w:left="-450" w:right="-720"/>
        <w:jc w:val="both"/>
        <w:rPr>
          <w:rFonts w:ascii="Arial" w:eastAsia="Cambria" w:hAnsi="Arial" w:cs="Arial"/>
          <w:b/>
          <w:bCs/>
          <w:sz w:val="32"/>
          <w:szCs w:val="32"/>
        </w:rPr>
      </w:pPr>
      <w:r w:rsidRPr="00EA3CE3">
        <w:rPr>
          <w:rFonts w:ascii="Arial" w:eastAsia="Cambria" w:hAnsi="Arial" w:cs="Arial"/>
          <w:b/>
          <w:bCs/>
          <w:sz w:val="24"/>
          <w:szCs w:val="24"/>
        </w:rPr>
        <w:t xml:space="preserve">    </w:t>
      </w:r>
      <w:r w:rsidR="00271EC3">
        <w:rPr>
          <w:rFonts w:ascii="Arial" w:eastAsia="Cambria" w:hAnsi="Arial" w:cs="Arial"/>
          <w:b/>
          <w:bCs/>
          <w:sz w:val="24"/>
          <w:szCs w:val="24"/>
        </w:rPr>
        <w:tab/>
      </w:r>
      <w:r w:rsidR="00B32201" w:rsidRPr="00C57B06">
        <w:rPr>
          <w:rFonts w:ascii="Arial" w:eastAsia="Cambria" w:hAnsi="Arial" w:cs="Arial"/>
          <w:b/>
          <w:bCs/>
          <w:sz w:val="32"/>
          <w:szCs w:val="32"/>
        </w:rPr>
        <w:t xml:space="preserve">We need your consent to record and use your special category </w:t>
      </w:r>
    </w:p>
    <w:p w14:paraId="07F0A6F0" w14:textId="6344767D" w:rsidR="00B32201" w:rsidRPr="00C57B06" w:rsidRDefault="00B32201" w:rsidP="00C57B06">
      <w:pPr>
        <w:spacing w:after="0" w:line="240" w:lineRule="auto"/>
        <w:ind w:right="-720"/>
        <w:jc w:val="both"/>
        <w:rPr>
          <w:rFonts w:ascii="Arial" w:eastAsia="Cambria" w:hAnsi="Arial" w:cs="Arial"/>
          <w:b/>
          <w:sz w:val="32"/>
          <w:szCs w:val="32"/>
        </w:rPr>
      </w:pPr>
      <w:r w:rsidRPr="00C57B06">
        <w:rPr>
          <w:rFonts w:ascii="Arial" w:eastAsia="Cambria" w:hAnsi="Arial" w:cs="Arial"/>
          <w:b/>
          <w:bCs/>
          <w:sz w:val="32"/>
          <w:szCs w:val="32"/>
        </w:rPr>
        <w:t>personal data</w:t>
      </w:r>
      <w:r w:rsidR="006440D7" w:rsidRPr="00C57B06">
        <w:rPr>
          <w:rFonts w:ascii="Arial" w:eastAsia="Cambria" w:hAnsi="Arial" w:cs="Arial"/>
          <w:b/>
          <w:bCs/>
          <w:sz w:val="32"/>
          <w:szCs w:val="32"/>
        </w:rPr>
        <w:t>.</w:t>
      </w:r>
      <w:r w:rsidRPr="00C57B06">
        <w:rPr>
          <w:rFonts w:ascii="Arial" w:eastAsia="Cambria" w:hAnsi="Arial" w:cs="Arial"/>
          <w:b/>
          <w:bCs/>
          <w:sz w:val="32"/>
          <w:szCs w:val="32"/>
        </w:rPr>
        <w:t xml:space="preserve"> </w:t>
      </w:r>
    </w:p>
    <w:p w14:paraId="47CD4F27" w14:textId="038C8A5A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We need your </w:t>
      </w:r>
      <w:r w:rsidRPr="00C57B06">
        <w:rPr>
          <w:rFonts w:ascii="Arial" w:eastAsia="Cambria" w:hAnsi="Arial" w:cs="Arial"/>
          <w:b/>
          <w:color w:val="000000"/>
          <w:sz w:val="32"/>
          <w:szCs w:val="32"/>
        </w:rPr>
        <w:t>explicit consent</w:t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to use some information, including your ethnicity, religion, health conditions, sexual orientation, and trade union membership. This is known as ‘special category personal data’.</w:t>
      </w:r>
    </w:p>
    <w:p w14:paraId="66E184C7" w14:textId="706E594E" w:rsidR="0049691C" w:rsidRPr="00C57B06" w:rsidRDefault="00E97F0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>If you agree, we’ll use thi</w:t>
      </w:r>
      <w:r w:rsidR="006440D7" w:rsidRPr="00C57B06">
        <w:rPr>
          <w:rFonts w:ascii="Arial" w:eastAsia="Cambria" w:hAnsi="Arial" w:cs="Arial"/>
          <w:color w:val="000000"/>
          <w:sz w:val="32"/>
          <w:szCs w:val="32"/>
        </w:rPr>
        <w:t xml:space="preserve">s information, </w:t>
      </w:r>
      <w:r w:rsidRPr="00C57B06">
        <w:rPr>
          <w:rFonts w:ascii="Arial" w:eastAsia="Cambria" w:hAnsi="Arial" w:cs="Arial"/>
          <w:color w:val="000000"/>
          <w:sz w:val="32"/>
          <w:szCs w:val="32"/>
        </w:rPr>
        <w:t>to:</w:t>
      </w:r>
    </w:p>
    <w:p w14:paraId="20A6F034" w14:textId="7638416F" w:rsidR="00E97F07" w:rsidRPr="00C57B06" w:rsidRDefault="00E97F07" w:rsidP="00C57B06">
      <w:pPr>
        <w:pStyle w:val="ListParagraph"/>
        <w:numPr>
          <w:ilvl w:val="0"/>
          <w:numId w:val="3"/>
        </w:num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>Give you advice</w:t>
      </w:r>
    </w:p>
    <w:p w14:paraId="49665784" w14:textId="6687C64E" w:rsidR="00E97F07" w:rsidRPr="00C57B06" w:rsidRDefault="00E97F07" w:rsidP="00C57B06">
      <w:pPr>
        <w:pStyle w:val="ListParagraph"/>
        <w:numPr>
          <w:ilvl w:val="0"/>
          <w:numId w:val="3"/>
        </w:num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>Help us gather data to improve our service</w:t>
      </w:r>
    </w:p>
    <w:p w14:paraId="600C5F89" w14:textId="77777777" w:rsidR="00E97F07" w:rsidRPr="00C57B06" w:rsidRDefault="00E97F07" w:rsidP="00C57B06">
      <w:pPr>
        <w:pStyle w:val="ListParagraph"/>
        <w:numPr>
          <w:ilvl w:val="0"/>
          <w:numId w:val="3"/>
        </w:num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>Support our research in a way that you can’t be identified</w:t>
      </w:r>
    </w:p>
    <w:p w14:paraId="54650AA2" w14:textId="3D2DE6A7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>We’ll make sure all your information is kept safe in our secure case management system.</w:t>
      </w:r>
    </w:p>
    <w:p w14:paraId="435F10B8" w14:textId="449B8AA1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By ticking the boxes </w:t>
      </w:r>
      <w:proofErr w:type="gramStart"/>
      <w:r w:rsidRPr="00C57B06">
        <w:rPr>
          <w:rFonts w:ascii="Arial" w:eastAsia="Cambria" w:hAnsi="Arial" w:cs="Arial"/>
          <w:color w:val="000000"/>
          <w:sz w:val="32"/>
          <w:szCs w:val="32"/>
        </w:rPr>
        <w:t>below</w:t>
      </w:r>
      <w:proofErr w:type="gramEnd"/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you consent to Citizens Advice recording the special category personal data you choose to provide Citizens Advice. </w:t>
      </w:r>
    </w:p>
    <w:p w14:paraId="1AB8FD0B" w14:textId="77777777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>Yes, I consent to you holding information on my (please tick all of those you agree to)</w:t>
      </w:r>
    </w:p>
    <w:p w14:paraId="639E1617" w14:textId="0E1E4895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bookmarkStart w:id="0" w:name="_GoBack"/>
      <w:bookmarkEnd w:id="0"/>
      <w:r w:rsidRPr="00C57B06">
        <w:rPr>
          <w:rFonts w:ascii="Arial" w:eastAsia="Cambria" w:hAnsi="Arial" w:cs="Arial"/>
          <w:color w:val="000000"/>
          <w:sz w:val="32"/>
          <w:szCs w:val="32"/>
        </w:rPr>
        <w:sym w:font="Symbol" w:char="F0B7"/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Ethnicity </w:t>
      </w:r>
      <w:r w:rsidRPr="00C57B06"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</w:t>
      </w:r>
    </w:p>
    <w:p w14:paraId="352914DE" w14:textId="77777777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sym w:font="Symbol" w:char="F0B7"/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Health Condition </w:t>
      </w:r>
      <w:r w:rsidRPr="00C57B06"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</w:t>
      </w:r>
    </w:p>
    <w:p w14:paraId="4FEBEBFF" w14:textId="77777777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sym w:font="Symbol" w:char="F0B7"/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Religion </w:t>
      </w:r>
      <w:r w:rsidRPr="00C57B06"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</w:t>
      </w:r>
    </w:p>
    <w:p w14:paraId="532DE856" w14:textId="77777777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sym w:font="Symbol" w:char="F0B7"/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Sexual orientation </w:t>
      </w:r>
      <w:r w:rsidRPr="00C57B06"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</w:t>
      </w:r>
    </w:p>
    <w:p w14:paraId="69983F6B" w14:textId="233709BB" w:rsidR="006440D7" w:rsidRPr="00C57B06" w:rsidRDefault="006440D7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sym w:font="Symbol" w:char="F0B7"/>
      </w: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Trade Union membership </w:t>
      </w:r>
      <w:r w:rsidRPr="00C57B06">
        <w:rPr>
          <w:rFonts w:ascii="MS Gothic" w:eastAsia="MS Gothic" w:hAnsi="MS Gothic" w:cs="MS Gothic" w:hint="eastAsia"/>
          <w:color w:val="000000"/>
          <w:sz w:val="32"/>
          <w:szCs w:val="32"/>
        </w:rPr>
        <w:t>☐</w:t>
      </w:r>
    </w:p>
    <w:p w14:paraId="3461529E" w14:textId="7D397934" w:rsidR="002B73BD" w:rsidRPr="00C57B06" w:rsidRDefault="0049691C" w:rsidP="00C57B06">
      <w:pPr>
        <w:spacing w:before="240" w:after="0" w:line="240" w:lineRule="auto"/>
        <w:ind w:right="-720"/>
        <w:jc w:val="both"/>
        <w:rPr>
          <w:rFonts w:ascii="Arial" w:eastAsia="Cambria" w:hAnsi="Arial" w:cs="Arial"/>
          <w:color w:val="000000"/>
          <w:sz w:val="32"/>
          <w:szCs w:val="32"/>
        </w:rPr>
      </w:pPr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By ticking the boxes </w:t>
      </w:r>
      <w:proofErr w:type="gramStart"/>
      <w:r w:rsidR="00EC69D1">
        <w:rPr>
          <w:rFonts w:ascii="Arial" w:eastAsia="Cambria" w:hAnsi="Arial" w:cs="Arial"/>
          <w:color w:val="000000"/>
          <w:sz w:val="32"/>
          <w:szCs w:val="32"/>
        </w:rPr>
        <w:t>above</w:t>
      </w:r>
      <w:proofErr w:type="gramEnd"/>
      <w:r w:rsidRPr="00C57B06">
        <w:rPr>
          <w:rFonts w:ascii="Arial" w:eastAsia="Cambria" w:hAnsi="Arial" w:cs="Arial"/>
          <w:color w:val="000000"/>
          <w:sz w:val="32"/>
          <w:szCs w:val="32"/>
        </w:rPr>
        <w:t xml:space="preserve"> you consent to Citizens Advice recording the special category personal data you choose to provide Citizens Advice. </w:t>
      </w:r>
    </w:p>
    <w:p w14:paraId="0C825E4A" w14:textId="117D0049" w:rsidR="004115B7" w:rsidRPr="00E83765" w:rsidRDefault="004115B7" w:rsidP="00E97F07">
      <w:pPr>
        <w:spacing w:line="240" w:lineRule="auto"/>
        <w:ind w:right="-72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1106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7"/>
        <w:gridCol w:w="5108"/>
      </w:tblGrid>
      <w:tr w:rsidR="004115B7" w:rsidRPr="00C57B06" w14:paraId="627F7487" w14:textId="77777777" w:rsidTr="0076531B">
        <w:trPr>
          <w:trHeight w:val="363"/>
        </w:trPr>
        <w:tc>
          <w:tcPr>
            <w:tcW w:w="1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5648E" w14:textId="5CCC4D6A" w:rsidR="004115B7" w:rsidRPr="00C57B06" w:rsidRDefault="004115B7" w:rsidP="0076531B">
            <w:pPr>
              <w:spacing w:after="0" w:line="240" w:lineRule="auto"/>
              <w:ind w:right="-174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57B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Name: </w:t>
            </w:r>
          </w:p>
        </w:tc>
      </w:tr>
      <w:tr w:rsidR="004115B7" w:rsidRPr="00C57B06" w14:paraId="18741631" w14:textId="77777777" w:rsidTr="0076531B">
        <w:trPr>
          <w:trHeight w:val="42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728F0" w14:textId="28B2574F" w:rsidR="004115B7" w:rsidRPr="00C57B06" w:rsidRDefault="004115B7" w:rsidP="0076531B">
            <w:pPr>
              <w:spacing w:after="0" w:line="240" w:lineRule="auto"/>
              <w:ind w:right="-174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57B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Signature:</w:t>
            </w:r>
            <w:r w:rsidRPr="00C57B0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5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A574E" w14:textId="77777777" w:rsidR="004115B7" w:rsidRPr="00C57B06" w:rsidRDefault="004115B7" w:rsidP="004115B7">
            <w:pPr>
              <w:spacing w:after="0" w:line="240" w:lineRule="auto"/>
              <w:ind w:right="-174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57B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Date: </w:t>
            </w:r>
          </w:p>
        </w:tc>
      </w:tr>
    </w:tbl>
    <w:p w14:paraId="4A980B4C" w14:textId="77777777" w:rsidR="00E83765" w:rsidRDefault="00E83765" w:rsidP="00343745">
      <w:pPr>
        <w:rPr>
          <w:rFonts w:ascii="Open Sans" w:hAnsi="Open Sans" w:cs="Open Sans"/>
          <w:sz w:val="20"/>
          <w:szCs w:val="20"/>
        </w:rPr>
      </w:pPr>
    </w:p>
    <w:p w14:paraId="38841AE3" w14:textId="58E9F518" w:rsidR="00547D0D" w:rsidRPr="00E83765" w:rsidRDefault="00E83765" w:rsidP="00343745">
      <w:pPr>
        <w:rPr>
          <w:rFonts w:ascii="Open Sans" w:hAnsi="Open Sans" w:cs="Open Sans"/>
          <w:i/>
          <w:sz w:val="20"/>
          <w:szCs w:val="20"/>
        </w:rPr>
      </w:pPr>
      <w:r w:rsidRPr="00E83765">
        <w:rPr>
          <w:rFonts w:ascii="Open Sans" w:hAnsi="Open Sans" w:cs="Open Sans"/>
          <w:i/>
          <w:sz w:val="20"/>
          <w:szCs w:val="20"/>
        </w:rPr>
        <w:fldChar w:fldCharType="begin"/>
      </w:r>
      <w:r w:rsidRPr="00E83765">
        <w:rPr>
          <w:rFonts w:ascii="Open Sans" w:hAnsi="Open Sans" w:cs="Open Sans"/>
          <w:i/>
          <w:sz w:val="20"/>
          <w:szCs w:val="20"/>
        </w:rPr>
        <w:instrText xml:space="preserve"> FILENAME  \* Caps \p  \* MERGEFORMAT </w:instrText>
      </w:r>
      <w:r w:rsidRPr="00E83765">
        <w:rPr>
          <w:rFonts w:ascii="Open Sans" w:hAnsi="Open Sans" w:cs="Open Sans"/>
          <w:i/>
          <w:sz w:val="20"/>
          <w:szCs w:val="20"/>
        </w:rPr>
        <w:fldChar w:fldCharType="separate"/>
      </w:r>
      <w:r w:rsidRPr="00E83765">
        <w:rPr>
          <w:rFonts w:ascii="Open Sans" w:hAnsi="Open Sans" w:cs="Open Sans"/>
          <w:i/>
          <w:noProof/>
          <w:sz w:val="20"/>
          <w:szCs w:val="20"/>
        </w:rPr>
        <w:t>Z:\RECEPTION AND ADMIN\Special Category Personal Data Consent-Feb 2019.Docx</w:t>
      </w:r>
      <w:r w:rsidRPr="00E83765">
        <w:rPr>
          <w:rFonts w:ascii="Open Sans" w:hAnsi="Open Sans" w:cs="Open Sans"/>
          <w:i/>
          <w:sz w:val="20"/>
          <w:szCs w:val="20"/>
        </w:rPr>
        <w:fldChar w:fldCharType="end"/>
      </w:r>
    </w:p>
    <w:sectPr w:rsidR="00547D0D" w:rsidRPr="00E83765" w:rsidSect="00C8550E">
      <w:footerReference w:type="default" r:id="rId8"/>
      <w:pgSz w:w="11907" w:h="16839" w:code="9"/>
      <w:pgMar w:top="567" w:right="141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E026" w14:textId="77777777" w:rsidR="006573AB" w:rsidRDefault="006573AB" w:rsidP="006C27AC">
      <w:pPr>
        <w:spacing w:after="0" w:line="240" w:lineRule="auto"/>
      </w:pPr>
      <w:r>
        <w:separator/>
      </w:r>
    </w:p>
  </w:endnote>
  <w:endnote w:type="continuationSeparator" w:id="0">
    <w:p w14:paraId="3DAF27B6" w14:textId="77777777" w:rsidR="006573AB" w:rsidRDefault="006573AB" w:rsidP="006C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8AB0" w14:textId="52880D59" w:rsidR="00E83765" w:rsidRPr="00E83765" w:rsidRDefault="00E83765">
    <w:pPr>
      <w:pStyle w:val="Footer"/>
      <w:rPr>
        <w:sz w:val="20"/>
        <w:szCs w:val="20"/>
      </w:rPr>
    </w:pPr>
    <w:r w:rsidRPr="00E83765">
      <w:rPr>
        <w:sz w:val="20"/>
        <w:szCs w:val="20"/>
      </w:rPr>
      <w:fldChar w:fldCharType="begin"/>
    </w:r>
    <w:r w:rsidRPr="00E83765">
      <w:rPr>
        <w:sz w:val="20"/>
        <w:szCs w:val="20"/>
      </w:rPr>
      <w:instrText xml:space="preserve"> FILENAME  \* Caps \p  \* MERGEFORMAT </w:instrText>
    </w:r>
    <w:r w:rsidRPr="00E83765">
      <w:rPr>
        <w:sz w:val="20"/>
        <w:szCs w:val="20"/>
      </w:rPr>
      <w:fldChar w:fldCharType="separate"/>
    </w:r>
    <w:r>
      <w:rPr>
        <w:noProof/>
        <w:sz w:val="20"/>
        <w:szCs w:val="20"/>
      </w:rPr>
      <w:t>Z:\RECEPTION AND ADMIN\Special Category Personal Data Consent-Feb 2019.Docx</w:t>
    </w:r>
    <w:r w:rsidRPr="00E8376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F7AB" w14:textId="77777777" w:rsidR="006573AB" w:rsidRDefault="006573AB" w:rsidP="006C27AC">
      <w:pPr>
        <w:spacing w:after="0" w:line="240" w:lineRule="auto"/>
      </w:pPr>
      <w:r>
        <w:separator/>
      </w:r>
    </w:p>
  </w:footnote>
  <w:footnote w:type="continuationSeparator" w:id="0">
    <w:p w14:paraId="289D35C2" w14:textId="77777777" w:rsidR="006573AB" w:rsidRDefault="006573AB" w:rsidP="006C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6FCF"/>
    <w:multiLevelType w:val="hybridMultilevel"/>
    <w:tmpl w:val="5E06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54E9"/>
    <w:multiLevelType w:val="multilevel"/>
    <w:tmpl w:val="8AB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03FD5"/>
    <w:multiLevelType w:val="multilevel"/>
    <w:tmpl w:val="0C3C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0B"/>
    <w:rsid w:val="0000355C"/>
    <w:rsid w:val="00005FC4"/>
    <w:rsid w:val="001227AD"/>
    <w:rsid w:val="00123C42"/>
    <w:rsid w:val="00172B2A"/>
    <w:rsid w:val="001A7EC5"/>
    <w:rsid w:val="001E7B92"/>
    <w:rsid w:val="001F5943"/>
    <w:rsid w:val="00242133"/>
    <w:rsid w:val="00266F37"/>
    <w:rsid w:val="00271EC3"/>
    <w:rsid w:val="00282FEE"/>
    <w:rsid w:val="00295C9C"/>
    <w:rsid w:val="002B56BF"/>
    <w:rsid w:val="002B73BD"/>
    <w:rsid w:val="002D16EC"/>
    <w:rsid w:val="00304C3B"/>
    <w:rsid w:val="003267AA"/>
    <w:rsid w:val="00343745"/>
    <w:rsid w:val="00347990"/>
    <w:rsid w:val="0035170C"/>
    <w:rsid w:val="003868A7"/>
    <w:rsid w:val="003928B9"/>
    <w:rsid w:val="003C2CE0"/>
    <w:rsid w:val="004115B7"/>
    <w:rsid w:val="0042073A"/>
    <w:rsid w:val="00432F18"/>
    <w:rsid w:val="004711DD"/>
    <w:rsid w:val="00490EA9"/>
    <w:rsid w:val="0049691C"/>
    <w:rsid w:val="004C0052"/>
    <w:rsid w:val="004F252C"/>
    <w:rsid w:val="005425DF"/>
    <w:rsid w:val="0054578E"/>
    <w:rsid w:val="00547D0D"/>
    <w:rsid w:val="00567DFA"/>
    <w:rsid w:val="00571F53"/>
    <w:rsid w:val="00595B48"/>
    <w:rsid w:val="005A26B6"/>
    <w:rsid w:val="005D13D4"/>
    <w:rsid w:val="005D2CE5"/>
    <w:rsid w:val="005D4A71"/>
    <w:rsid w:val="00616937"/>
    <w:rsid w:val="006440D7"/>
    <w:rsid w:val="00652605"/>
    <w:rsid w:val="006573AB"/>
    <w:rsid w:val="00663DF2"/>
    <w:rsid w:val="006644CA"/>
    <w:rsid w:val="00684D39"/>
    <w:rsid w:val="00694544"/>
    <w:rsid w:val="006A6495"/>
    <w:rsid w:val="006B5A4C"/>
    <w:rsid w:val="006C27AC"/>
    <w:rsid w:val="006E7ABB"/>
    <w:rsid w:val="006F04B4"/>
    <w:rsid w:val="006F2A6A"/>
    <w:rsid w:val="0076531B"/>
    <w:rsid w:val="007A2BED"/>
    <w:rsid w:val="008346D6"/>
    <w:rsid w:val="008630C1"/>
    <w:rsid w:val="00864671"/>
    <w:rsid w:val="0089759E"/>
    <w:rsid w:val="008E0120"/>
    <w:rsid w:val="008F293A"/>
    <w:rsid w:val="00910367"/>
    <w:rsid w:val="009147FE"/>
    <w:rsid w:val="009C312E"/>
    <w:rsid w:val="00A43C51"/>
    <w:rsid w:val="00A47D59"/>
    <w:rsid w:val="00A804B4"/>
    <w:rsid w:val="00A86B8D"/>
    <w:rsid w:val="00AB5F30"/>
    <w:rsid w:val="00AE7BD2"/>
    <w:rsid w:val="00AF69BD"/>
    <w:rsid w:val="00B01669"/>
    <w:rsid w:val="00B0669D"/>
    <w:rsid w:val="00B10941"/>
    <w:rsid w:val="00B210EF"/>
    <w:rsid w:val="00B24122"/>
    <w:rsid w:val="00B32201"/>
    <w:rsid w:val="00B5733C"/>
    <w:rsid w:val="00B60C98"/>
    <w:rsid w:val="00B66CD6"/>
    <w:rsid w:val="00B77EBD"/>
    <w:rsid w:val="00B8162E"/>
    <w:rsid w:val="00B867B4"/>
    <w:rsid w:val="00B91DA7"/>
    <w:rsid w:val="00BA167E"/>
    <w:rsid w:val="00C05CD2"/>
    <w:rsid w:val="00C32A1F"/>
    <w:rsid w:val="00C45212"/>
    <w:rsid w:val="00C57B06"/>
    <w:rsid w:val="00C8550E"/>
    <w:rsid w:val="00CC3608"/>
    <w:rsid w:val="00CC740B"/>
    <w:rsid w:val="00D23783"/>
    <w:rsid w:val="00D26B2D"/>
    <w:rsid w:val="00D50DB8"/>
    <w:rsid w:val="00D63F3D"/>
    <w:rsid w:val="00D955A9"/>
    <w:rsid w:val="00DA73B6"/>
    <w:rsid w:val="00DC0337"/>
    <w:rsid w:val="00E27C26"/>
    <w:rsid w:val="00E36093"/>
    <w:rsid w:val="00E511AE"/>
    <w:rsid w:val="00E574D5"/>
    <w:rsid w:val="00E766E3"/>
    <w:rsid w:val="00E81513"/>
    <w:rsid w:val="00E820F2"/>
    <w:rsid w:val="00E83765"/>
    <w:rsid w:val="00E97F07"/>
    <w:rsid w:val="00EA3CE3"/>
    <w:rsid w:val="00EB2BC7"/>
    <w:rsid w:val="00EB52CE"/>
    <w:rsid w:val="00EC69D1"/>
    <w:rsid w:val="00ED56C3"/>
    <w:rsid w:val="00F54261"/>
    <w:rsid w:val="00F63AD7"/>
    <w:rsid w:val="00F73809"/>
    <w:rsid w:val="00FB7C0D"/>
    <w:rsid w:val="00FD7304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2BBB7"/>
  <w15:docId w15:val="{514CFE9C-1DCA-47A5-8307-FB107E0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AC"/>
  </w:style>
  <w:style w:type="paragraph" w:styleId="Footer">
    <w:name w:val="footer"/>
    <w:basedOn w:val="Normal"/>
    <w:link w:val="FooterChar"/>
    <w:uiPriority w:val="99"/>
    <w:unhideWhenUsed/>
    <w:rsid w:val="006C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C"/>
  </w:style>
  <w:style w:type="table" w:styleId="TableGrid">
    <w:name w:val="Table Grid"/>
    <w:basedOn w:val="TableNormal"/>
    <w:uiPriority w:val="59"/>
    <w:rsid w:val="00B2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14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34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Citizens Advice Bureau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Liptrot</dc:creator>
  <cp:lastModifiedBy>Ruth Davison</cp:lastModifiedBy>
  <cp:revision>4</cp:revision>
  <cp:lastPrinted>2019-06-27T11:43:00Z</cp:lastPrinted>
  <dcterms:created xsi:type="dcterms:W3CDTF">2019-09-30T10:33:00Z</dcterms:created>
  <dcterms:modified xsi:type="dcterms:W3CDTF">2020-09-08T11:12:00Z</dcterms:modified>
</cp:coreProperties>
</file>