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tblGrid>
      <w:tr w:rsidR="00D053B5" w:rsidRPr="00973885" w:rsidTr="00164D06">
        <w:tc>
          <w:tcPr>
            <w:tcW w:w="2155" w:type="dxa"/>
            <w:shd w:val="clear" w:color="auto" w:fill="F2F2F2" w:themeFill="background1" w:themeFillShade="F2"/>
          </w:tcPr>
          <w:p w:rsidR="00D053B5" w:rsidRDefault="00D053B5" w:rsidP="00973885">
            <w:pPr>
              <w:pStyle w:val="Heading2"/>
            </w:pPr>
            <w:bookmarkStart w:id="0" w:name="_GoBack"/>
            <w:bookmarkEnd w:id="0"/>
            <w:r>
              <w:t>Client Details</w:t>
            </w:r>
          </w:p>
        </w:tc>
        <w:tc>
          <w:tcPr>
            <w:tcW w:w="2784" w:type="dxa"/>
          </w:tcPr>
          <w:p w:rsidR="00D053B5" w:rsidRDefault="00D053B5"/>
        </w:tc>
        <w:tc>
          <w:tcPr>
            <w:tcW w:w="1806" w:type="dxa"/>
            <w:shd w:val="clear" w:color="auto" w:fill="F2F2F2" w:themeFill="background1" w:themeFillShade="F2"/>
          </w:tcPr>
          <w:p w:rsidR="00D053B5" w:rsidRDefault="00D053B5" w:rsidP="00973885">
            <w:pPr>
              <w:pStyle w:val="Heading2"/>
            </w:pPr>
            <w:r>
              <w:t>Casebook Ref:</w:t>
            </w:r>
          </w:p>
        </w:tc>
        <w:tc>
          <w:tcPr>
            <w:tcW w:w="2605" w:type="dxa"/>
          </w:tcPr>
          <w:p w:rsidR="00D053B5" w:rsidRDefault="00D053B5"/>
        </w:tc>
      </w:tr>
      <w:tr w:rsidR="000C2633" w:rsidRPr="00973885" w:rsidTr="00164D06">
        <w:tc>
          <w:tcPr>
            <w:tcW w:w="2155" w:type="dxa"/>
            <w:shd w:val="clear" w:color="auto" w:fill="F2F2F2" w:themeFill="background1" w:themeFillShade="F2"/>
          </w:tcPr>
          <w:p w:rsidR="000C2633" w:rsidRPr="00973885" w:rsidRDefault="00D053B5" w:rsidP="00973885">
            <w:pPr>
              <w:pStyle w:val="Heading2"/>
            </w:pPr>
            <w:r>
              <w:t>First Name:</w:t>
            </w:r>
          </w:p>
        </w:tc>
        <w:tc>
          <w:tcPr>
            <w:tcW w:w="2784" w:type="dxa"/>
          </w:tcPr>
          <w:p w:rsidR="000C2633" w:rsidRPr="00973885" w:rsidRDefault="000C2633"/>
        </w:tc>
        <w:tc>
          <w:tcPr>
            <w:tcW w:w="1806" w:type="dxa"/>
            <w:shd w:val="clear" w:color="auto" w:fill="F2F2F2" w:themeFill="background1" w:themeFillShade="F2"/>
          </w:tcPr>
          <w:p w:rsidR="000C2633" w:rsidRPr="00973885" w:rsidRDefault="005202C4" w:rsidP="00973885">
            <w:pPr>
              <w:pStyle w:val="Heading2"/>
            </w:pPr>
            <w:r>
              <w:t xml:space="preserve">Contact </w:t>
            </w:r>
            <w:r w:rsidR="00D053B5">
              <w:t>n</w:t>
            </w:r>
            <w:r>
              <w:t>umbers</w:t>
            </w:r>
            <w:r w:rsidR="008A6F05" w:rsidRPr="00973885">
              <w:t>:</w:t>
            </w:r>
          </w:p>
        </w:tc>
        <w:tc>
          <w:tcPr>
            <w:tcW w:w="2605" w:type="dxa"/>
          </w:tcPr>
          <w:p w:rsidR="000C2633" w:rsidRPr="00973885" w:rsidRDefault="000C2633"/>
        </w:tc>
      </w:tr>
      <w:tr w:rsidR="000C2633" w:rsidRPr="00973885" w:rsidTr="00164D06">
        <w:tc>
          <w:tcPr>
            <w:tcW w:w="2155" w:type="dxa"/>
            <w:shd w:val="clear" w:color="auto" w:fill="F2F2F2" w:themeFill="background1" w:themeFillShade="F2"/>
          </w:tcPr>
          <w:p w:rsidR="000C2633" w:rsidRPr="00973885" w:rsidRDefault="00D053B5" w:rsidP="00973885">
            <w:pPr>
              <w:pStyle w:val="Heading2"/>
            </w:pPr>
            <w:r>
              <w:t>Surname</w:t>
            </w:r>
            <w:r w:rsidR="008A6F05" w:rsidRPr="00973885">
              <w:t>:</w:t>
            </w:r>
          </w:p>
        </w:tc>
        <w:tc>
          <w:tcPr>
            <w:tcW w:w="2784" w:type="dxa"/>
          </w:tcPr>
          <w:p w:rsidR="000C2633" w:rsidRPr="00973885" w:rsidRDefault="000C2633"/>
        </w:tc>
        <w:tc>
          <w:tcPr>
            <w:tcW w:w="1806" w:type="dxa"/>
            <w:shd w:val="clear" w:color="auto" w:fill="F2F2F2" w:themeFill="background1" w:themeFillShade="F2"/>
          </w:tcPr>
          <w:p w:rsidR="000C2633" w:rsidRPr="00973885" w:rsidRDefault="00D053B5" w:rsidP="00973885">
            <w:pPr>
              <w:pStyle w:val="Heading2"/>
            </w:pPr>
            <w:r>
              <w:t>Email</w:t>
            </w:r>
            <w:r w:rsidR="008A6F05" w:rsidRPr="00973885">
              <w:t>:</w:t>
            </w:r>
          </w:p>
        </w:tc>
        <w:tc>
          <w:tcPr>
            <w:tcW w:w="2605" w:type="dxa"/>
          </w:tcPr>
          <w:p w:rsidR="000C2633" w:rsidRPr="00973885" w:rsidRDefault="000C2633"/>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195"/>
      </w:tblGrid>
      <w:tr w:rsidR="000C2633" w:rsidRPr="00973885" w:rsidTr="00C07439">
        <w:tc>
          <w:tcPr>
            <w:tcW w:w="2155" w:type="dxa"/>
            <w:shd w:val="clear" w:color="auto" w:fill="F2F2F2" w:themeFill="background1" w:themeFillShade="F2"/>
          </w:tcPr>
          <w:p w:rsidR="000C2633" w:rsidRPr="00973885" w:rsidRDefault="00D053B5" w:rsidP="00973885">
            <w:pPr>
              <w:pStyle w:val="Heading2"/>
              <w:spacing w:after="0"/>
            </w:pPr>
            <w:r>
              <w:t>Address</w:t>
            </w:r>
            <w:r w:rsidR="008A6F05" w:rsidRPr="00973885">
              <w:t>:</w:t>
            </w:r>
          </w:p>
        </w:tc>
        <w:tc>
          <w:tcPr>
            <w:tcW w:w="7195" w:type="dxa"/>
          </w:tcPr>
          <w:p w:rsidR="000C2633" w:rsidRPr="00973885" w:rsidRDefault="000C2633" w:rsidP="00973885">
            <w:pPr>
              <w:spacing w:after="0"/>
            </w:pPr>
          </w:p>
        </w:tc>
      </w:tr>
      <w:tr w:rsidR="000C2633" w:rsidRPr="00973885" w:rsidTr="00C07439">
        <w:tc>
          <w:tcPr>
            <w:tcW w:w="2155" w:type="dxa"/>
            <w:shd w:val="clear" w:color="auto" w:fill="F2F2F2" w:themeFill="background1" w:themeFillShade="F2"/>
          </w:tcPr>
          <w:p w:rsidR="000C2633" w:rsidRPr="00973885" w:rsidRDefault="0096493B" w:rsidP="00973885">
            <w:pPr>
              <w:pStyle w:val="Heading2"/>
              <w:spacing w:after="0"/>
            </w:pPr>
            <w:r>
              <w:t>District</w:t>
            </w:r>
            <w:r w:rsidR="005202C4">
              <w:t xml:space="preserve"> client lives in</w:t>
            </w:r>
            <w:r>
              <w:t>:</w:t>
            </w:r>
          </w:p>
        </w:tc>
        <w:tc>
          <w:tcPr>
            <w:tcW w:w="7195" w:type="dxa"/>
          </w:tcPr>
          <w:p w:rsidR="000C2633" w:rsidRPr="00973885" w:rsidRDefault="000C2633" w:rsidP="00973885">
            <w:pPr>
              <w:spacing w:after="0"/>
            </w:pPr>
          </w:p>
        </w:tc>
      </w:tr>
    </w:tbl>
    <w:tbl>
      <w:tblPr>
        <w:tblStyle w:val="TableGrid"/>
        <w:tblW w:w="0" w:type="auto"/>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rsidTr="00F37398">
        <w:tc>
          <w:tcPr>
            <w:tcW w:w="9357" w:type="dxa"/>
            <w:shd w:val="clear" w:color="auto" w:fill="D9D9D9" w:themeFill="background1" w:themeFillShade="D9"/>
          </w:tcPr>
          <w:p w:rsidR="00973885" w:rsidRPr="00973885" w:rsidRDefault="00261EBA" w:rsidP="00585A35">
            <w:pPr>
              <w:pStyle w:val="Heading2"/>
            </w:pPr>
            <w:r>
              <w:t>Primary Advice Enquiry (tick all that apply)</w:t>
            </w: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rsidTr="00F37398">
        <w:tc>
          <w:tcPr>
            <w:tcW w:w="4675" w:type="dxa"/>
          </w:tcPr>
          <w:p w:rsidR="000C2633" w:rsidRPr="00973885" w:rsidRDefault="00717F0C" w:rsidP="000C51FB">
            <w:pPr>
              <w:pStyle w:val="m-2158257568953465197msolistparagraph"/>
              <w:shd w:val="clear" w:color="auto" w:fill="FFFFFF"/>
              <w:spacing w:before="0" w:beforeAutospacing="0" w:after="0" w:afterAutospacing="0"/>
              <w:ind w:left="22"/>
            </w:pPr>
            <w:r>
              <w:rPr>
                <w:rFonts w:ascii="Calibri" w:hAnsi="Calibri" w:cs="Calibri"/>
                <w:color w:val="222222"/>
                <w:sz w:val="22"/>
                <w:szCs w:val="22"/>
              </w:rPr>
              <w:t>Please confirm the main reason for t</w:t>
            </w:r>
            <w:r w:rsidR="000C51FB">
              <w:rPr>
                <w:rFonts w:ascii="Calibri" w:hAnsi="Calibri" w:cs="Calibri"/>
                <w:color w:val="222222"/>
                <w:sz w:val="22"/>
                <w:szCs w:val="22"/>
              </w:rPr>
              <w:t>h</w:t>
            </w:r>
            <w:r>
              <w:rPr>
                <w:rFonts w:ascii="Calibri" w:hAnsi="Calibri" w:cs="Calibri"/>
                <w:color w:val="222222"/>
                <w:sz w:val="22"/>
                <w:szCs w:val="22"/>
              </w:rPr>
              <w:t>e client</w:t>
            </w:r>
            <w:r w:rsidR="00615E2A">
              <w:rPr>
                <w:rFonts w:ascii="Calibri" w:hAnsi="Calibri" w:cs="Calibri"/>
                <w:color w:val="222222"/>
                <w:sz w:val="22"/>
                <w:szCs w:val="22"/>
              </w:rPr>
              <w:t>’</w:t>
            </w:r>
            <w:r>
              <w:rPr>
                <w:rFonts w:ascii="Calibri" w:hAnsi="Calibri" w:cs="Calibri"/>
                <w:color w:val="222222"/>
                <w:sz w:val="22"/>
                <w:szCs w:val="22"/>
              </w:rPr>
              <w:t xml:space="preserve">s initial contact with your LCA </w:t>
            </w:r>
            <w:r w:rsidR="004851AC">
              <w:rPr>
                <w:rFonts w:ascii="Calibri" w:hAnsi="Calibri" w:cs="Calibri"/>
                <w:color w:val="222222"/>
                <w:sz w:val="22"/>
                <w:szCs w:val="22"/>
              </w:rPr>
              <w:t xml:space="preserve">(tick </w:t>
            </w:r>
            <w:r w:rsidR="00FA0956">
              <w:rPr>
                <w:rFonts w:ascii="Calibri" w:hAnsi="Calibri" w:cs="Calibri"/>
                <w:color w:val="222222"/>
                <w:sz w:val="22"/>
                <w:szCs w:val="22"/>
              </w:rPr>
              <w:t>all that apply)</w:t>
            </w:r>
            <w:r w:rsidR="004851AC">
              <w:rPr>
                <w:rFonts w:ascii="Calibri" w:hAnsi="Calibri" w:cs="Calibri"/>
                <w:color w:val="222222"/>
                <w:sz w:val="22"/>
                <w:szCs w:val="22"/>
              </w:rPr>
              <w:t xml:space="preserve"> </w:t>
            </w:r>
          </w:p>
        </w:tc>
        <w:tc>
          <w:tcPr>
            <w:tcW w:w="4682" w:type="dxa"/>
          </w:tcPr>
          <w:p w:rsidR="00E00E9F" w:rsidRDefault="00717F0C" w:rsidP="00231A56">
            <w:pPr>
              <w:tabs>
                <w:tab w:val="left" w:pos="2147"/>
              </w:tabs>
            </w:pPr>
            <w:r>
              <w:t>Debt</w:t>
            </w:r>
            <w:r w:rsidR="00AF7C10">
              <w:t xml:space="preserve">                             </w:t>
            </w:r>
            <w:proofErr w:type="gramStart"/>
            <w:r w:rsidR="00AF7C10">
              <w:t xml:space="preserve">   [</w:t>
            </w:r>
            <w:proofErr w:type="gramEnd"/>
            <w:r w:rsidR="00AF7C10">
              <w:t xml:space="preserve">    ]</w:t>
            </w:r>
            <w:r w:rsidR="000C51FB">
              <w:t xml:space="preserve">          Benefits      </w:t>
            </w:r>
            <w:r w:rsidR="00B46ACA">
              <w:t>[    ]</w:t>
            </w:r>
          </w:p>
          <w:p w:rsidR="00717F0C" w:rsidRDefault="00B46ACA" w:rsidP="00231A56">
            <w:pPr>
              <w:tabs>
                <w:tab w:val="left" w:pos="2147"/>
              </w:tabs>
            </w:pPr>
            <w:r>
              <w:t>Housing</w:t>
            </w:r>
            <w:r w:rsidR="00AF7C10">
              <w:t xml:space="preserve">                       </w:t>
            </w:r>
            <w:proofErr w:type="gramStart"/>
            <w:r w:rsidR="00AF7C10">
              <w:t xml:space="preserve">   [</w:t>
            </w:r>
            <w:proofErr w:type="gramEnd"/>
            <w:r w:rsidR="00AF7C10">
              <w:t xml:space="preserve">    ]</w:t>
            </w:r>
            <w:r>
              <w:t xml:space="preserve">       Employment  [   ]</w:t>
            </w:r>
          </w:p>
          <w:p w:rsidR="00231A56" w:rsidRPr="00973885" w:rsidRDefault="00231A56" w:rsidP="00231A56">
            <w:pPr>
              <w:tabs>
                <w:tab w:val="left" w:pos="2147"/>
              </w:tabs>
            </w:pPr>
            <w:r>
              <w:t>Other (please state)</w:t>
            </w:r>
            <w:r w:rsidR="00AF7C10">
              <w:t xml:space="preserve"> </w:t>
            </w: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8"/>
        <w:gridCol w:w="4679"/>
      </w:tblGrid>
      <w:tr w:rsidR="00973885" w:rsidRPr="00973885" w:rsidTr="00261EBA">
        <w:tc>
          <w:tcPr>
            <w:tcW w:w="9357" w:type="dxa"/>
            <w:gridSpan w:val="2"/>
            <w:tcBorders>
              <w:top w:val="nil"/>
            </w:tcBorders>
            <w:shd w:val="clear" w:color="auto" w:fill="D9D9D9" w:themeFill="background1" w:themeFillShade="D9"/>
          </w:tcPr>
          <w:p w:rsidR="00973885" w:rsidRPr="00973885" w:rsidRDefault="00261EBA" w:rsidP="00973885">
            <w:pPr>
              <w:pStyle w:val="Heading2"/>
            </w:pPr>
            <w:r>
              <w:t xml:space="preserve">Household Composition </w:t>
            </w:r>
          </w:p>
        </w:tc>
      </w:tr>
      <w:tr w:rsidR="00261EBA" w:rsidRPr="00973885" w:rsidTr="003335CE">
        <w:trPr>
          <w:trHeight w:val="344"/>
        </w:trPr>
        <w:tc>
          <w:tcPr>
            <w:tcW w:w="4678" w:type="dxa"/>
            <w:tcMar>
              <w:bottom w:w="115" w:type="dxa"/>
            </w:tcMar>
          </w:tcPr>
          <w:p w:rsidR="00261EBA" w:rsidRPr="00973885" w:rsidRDefault="00ED5835" w:rsidP="00973885">
            <w:r>
              <w:t>No of adults (over 18)</w:t>
            </w:r>
          </w:p>
        </w:tc>
        <w:tc>
          <w:tcPr>
            <w:tcW w:w="4679" w:type="dxa"/>
          </w:tcPr>
          <w:p w:rsidR="00261EBA" w:rsidRPr="00973885" w:rsidRDefault="00261EBA" w:rsidP="00973885"/>
        </w:tc>
      </w:tr>
      <w:tr w:rsidR="00261EBA" w:rsidRPr="00973885" w:rsidTr="00261EBA">
        <w:tc>
          <w:tcPr>
            <w:tcW w:w="4678" w:type="dxa"/>
            <w:tcMar>
              <w:bottom w:w="115" w:type="dxa"/>
            </w:tcMar>
          </w:tcPr>
          <w:p w:rsidR="00261EBA" w:rsidRPr="00973885" w:rsidRDefault="00ED5835" w:rsidP="00973885">
            <w:r>
              <w:t>Number of children (</w:t>
            </w:r>
            <w:r w:rsidR="00121747">
              <w:t>3-18)</w:t>
            </w:r>
          </w:p>
        </w:tc>
        <w:tc>
          <w:tcPr>
            <w:tcW w:w="4679" w:type="dxa"/>
          </w:tcPr>
          <w:p w:rsidR="00261EBA" w:rsidRPr="00973885" w:rsidRDefault="00261EBA" w:rsidP="00973885"/>
        </w:tc>
      </w:tr>
      <w:tr w:rsidR="00261EBA" w:rsidRPr="00973885" w:rsidTr="00261EBA">
        <w:tc>
          <w:tcPr>
            <w:tcW w:w="4678" w:type="dxa"/>
            <w:tcMar>
              <w:bottom w:w="115" w:type="dxa"/>
            </w:tcMar>
          </w:tcPr>
          <w:p w:rsidR="00261EBA" w:rsidRPr="00973885" w:rsidRDefault="00121747" w:rsidP="00973885">
            <w:r>
              <w:t>Number of children under 3 years</w:t>
            </w:r>
          </w:p>
        </w:tc>
        <w:tc>
          <w:tcPr>
            <w:tcW w:w="4679" w:type="dxa"/>
          </w:tcPr>
          <w:p w:rsidR="00261EBA" w:rsidRPr="00973885" w:rsidRDefault="00261EBA" w:rsidP="00973885"/>
        </w:tc>
      </w:tr>
      <w:tr w:rsidR="00261EBA" w:rsidRPr="00973885" w:rsidTr="00801961">
        <w:tc>
          <w:tcPr>
            <w:tcW w:w="4678" w:type="dxa"/>
            <w:shd w:val="clear" w:color="auto" w:fill="BFBFBF" w:themeFill="background1" w:themeFillShade="BF"/>
            <w:tcMar>
              <w:bottom w:w="115" w:type="dxa"/>
            </w:tcMar>
          </w:tcPr>
          <w:p w:rsidR="00261EBA" w:rsidRPr="00973885" w:rsidRDefault="00261EBA" w:rsidP="00801961">
            <w:pPr>
              <w:pStyle w:val="Heading2"/>
            </w:pPr>
            <w:r w:rsidRPr="00801961">
              <w:t>Grant Amount Requested</w:t>
            </w:r>
          </w:p>
        </w:tc>
        <w:tc>
          <w:tcPr>
            <w:tcW w:w="4679" w:type="dxa"/>
            <w:shd w:val="clear" w:color="auto" w:fill="BFBFBF" w:themeFill="background1" w:themeFillShade="BF"/>
          </w:tcPr>
          <w:p w:rsidR="00261EBA" w:rsidRPr="00973885" w:rsidRDefault="00261EBA" w:rsidP="00801961">
            <w:pPr>
              <w:pStyle w:val="Heading2"/>
            </w:pPr>
          </w:p>
        </w:tc>
      </w:tr>
      <w:tr w:rsidR="00261EBA" w:rsidRPr="00973885" w:rsidTr="00261EBA">
        <w:tc>
          <w:tcPr>
            <w:tcW w:w="4678" w:type="dxa"/>
            <w:tcMar>
              <w:bottom w:w="115" w:type="dxa"/>
            </w:tcMar>
          </w:tcPr>
          <w:p w:rsidR="00261EBA" w:rsidRPr="00973885" w:rsidRDefault="00261EBA" w:rsidP="00973885">
            <w:r>
              <w:t>Food</w:t>
            </w:r>
            <w:r w:rsidR="00F16001">
              <w:t xml:space="preserve"> voucher grant total</w:t>
            </w:r>
          </w:p>
        </w:tc>
        <w:tc>
          <w:tcPr>
            <w:tcW w:w="4679" w:type="dxa"/>
          </w:tcPr>
          <w:p w:rsidR="00261EBA" w:rsidRPr="00973885" w:rsidRDefault="00261EBA" w:rsidP="00973885"/>
        </w:tc>
      </w:tr>
      <w:tr w:rsidR="00261EBA" w:rsidRPr="00973885" w:rsidTr="00261EBA">
        <w:tc>
          <w:tcPr>
            <w:tcW w:w="4678" w:type="dxa"/>
            <w:tcMar>
              <w:bottom w:w="115" w:type="dxa"/>
            </w:tcMar>
          </w:tcPr>
          <w:p w:rsidR="00261EBA" w:rsidRPr="00973885" w:rsidRDefault="00F16001" w:rsidP="00973885">
            <w:r>
              <w:t>Fuel (pre-payment meter) voucher total</w:t>
            </w:r>
          </w:p>
        </w:tc>
        <w:tc>
          <w:tcPr>
            <w:tcW w:w="4679" w:type="dxa"/>
          </w:tcPr>
          <w:p w:rsidR="00261EBA" w:rsidRPr="00973885" w:rsidRDefault="00261EBA" w:rsidP="00973885"/>
        </w:tc>
      </w:tr>
      <w:tr w:rsidR="005202C4" w:rsidRPr="00973885" w:rsidTr="00261EBA">
        <w:tc>
          <w:tcPr>
            <w:tcW w:w="4678" w:type="dxa"/>
            <w:tcMar>
              <w:bottom w:w="115" w:type="dxa"/>
            </w:tcMar>
          </w:tcPr>
          <w:p w:rsidR="005202C4" w:rsidRDefault="005202C4" w:rsidP="00973885">
            <w:r>
              <w:t>Other (Supervisor to complete)</w:t>
            </w:r>
          </w:p>
        </w:tc>
        <w:tc>
          <w:tcPr>
            <w:tcW w:w="4679" w:type="dxa"/>
          </w:tcPr>
          <w:p w:rsidR="005202C4" w:rsidRPr="00973885" w:rsidRDefault="005202C4" w:rsidP="00973885"/>
        </w:tc>
      </w:tr>
      <w:tr w:rsidR="00251BEC" w:rsidRPr="00973885" w:rsidTr="00261EBA">
        <w:tc>
          <w:tcPr>
            <w:tcW w:w="4678" w:type="dxa"/>
            <w:tcMar>
              <w:bottom w:w="115" w:type="dxa"/>
            </w:tcMar>
          </w:tcPr>
          <w:p w:rsidR="00251BEC" w:rsidRDefault="00F16001" w:rsidP="00973885">
            <w:r>
              <w:t>Total Grant Request</w:t>
            </w:r>
          </w:p>
        </w:tc>
        <w:tc>
          <w:tcPr>
            <w:tcW w:w="4679" w:type="dxa"/>
          </w:tcPr>
          <w:p w:rsidR="00251BEC" w:rsidRPr="00973885" w:rsidRDefault="00251BEC" w:rsidP="00973885"/>
        </w:tc>
      </w:tr>
      <w:tr w:rsidR="00BE0160" w:rsidRPr="00973885" w:rsidTr="007A4D10">
        <w:tc>
          <w:tcPr>
            <w:tcW w:w="4678" w:type="dxa"/>
            <w:shd w:val="clear" w:color="auto" w:fill="BFBFBF" w:themeFill="background1" w:themeFillShade="BF"/>
            <w:tcMar>
              <w:bottom w:w="115" w:type="dxa"/>
            </w:tcMar>
          </w:tcPr>
          <w:p w:rsidR="00BE0160" w:rsidRDefault="007A4D10" w:rsidP="00973885">
            <w:r>
              <w:t>Criteria for grant application (tick all that app</w:t>
            </w:r>
            <w:r w:rsidR="00070412">
              <w:t>ly)</w:t>
            </w:r>
          </w:p>
        </w:tc>
        <w:tc>
          <w:tcPr>
            <w:tcW w:w="4679" w:type="dxa"/>
            <w:shd w:val="clear" w:color="auto" w:fill="BFBFBF" w:themeFill="background1" w:themeFillShade="BF"/>
          </w:tcPr>
          <w:p w:rsidR="00BE0160" w:rsidRPr="00973885" w:rsidRDefault="00BE0160" w:rsidP="00973885"/>
        </w:tc>
      </w:tr>
      <w:tr w:rsidR="00BE0160" w:rsidRPr="00973885" w:rsidTr="00261EBA">
        <w:tc>
          <w:tcPr>
            <w:tcW w:w="4678" w:type="dxa"/>
            <w:tcMar>
              <w:bottom w:w="115" w:type="dxa"/>
            </w:tcMar>
          </w:tcPr>
          <w:p w:rsidR="00BE0160" w:rsidRDefault="006D5201" w:rsidP="00973885">
            <w:r>
              <w:t xml:space="preserve">Disruption to benefits                                </w:t>
            </w:r>
            <w:proofErr w:type="gramStart"/>
            <w:r>
              <w:t xml:space="preserve">   [</w:t>
            </w:r>
            <w:proofErr w:type="gramEnd"/>
            <w:r>
              <w:t xml:space="preserve">    ]</w:t>
            </w:r>
          </w:p>
          <w:p w:rsidR="006D5201" w:rsidRDefault="00C31530" w:rsidP="00973885">
            <w:r>
              <w:t xml:space="preserve">Applying for benefits                                  </w:t>
            </w:r>
            <w:proofErr w:type="gramStart"/>
            <w:r>
              <w:t xml:space="preserve">   [</w:t>
            </w:r>
            <w:proofErr w:type="gramEnd"/>
            <w:r>
              <w:t xml:space="preserve">    ]</w:t>
            </w:r>
          </w:p>
          <w:p w:rsidR="00C31530" w:rsidRDefault="00C31530" w:rsidP="00973885">
            <w:r>
              <w:t xml:space="preserve">Reduced income due to furlough             </w:t>
            </w:r>
            <w:proofErr w:type="gramStart"/>
            <w:r>
              <w:t xml:space="preserve">   [</w:t>
            </w:r>
            <w:proofErr w:type="gramEnd"/>
            <w:r>
              <w:t xml:space="preserve">    ]</w:t>
            </w:r>
          </w:p>
          <w:p w:rsidR="00C31530" w:rsidRDefault="00DC36C7" w:rsidP="00973885">
            <w:r>
              <w:t xml:space="preserve">Loss of income due to redundancy         </w:t>
            </w:r>
            <w:proofErr w:type="gramStart"/>
            <w:r>
              <w:t xml:space="preserve">   [</w:t>
            </w:r>
            <w:proofErr w:type="gramEnd"/>
            <w:r>
              <w:t xml:space="preserve">    ]</w:t>
            </w:r>
          </w:p>
          <w:p w:rsidR="00DC36C7" w:rsidRDefault="00DC36C7" w:rsidP="00973885">
            <w:r>
              <w:t xml:space="preserve">Survivor of domestic abuse                      </w:t>
            </w:r>
            <w:proofErr w:type="gramStart"/>
            <w:r>
              <w:t xml:space="preserve">   [</w:t>
            </w:r>
            <w:proofErr w:type="gramEnd"/>
            <w:r>
              <w:t xml:space="preserve">    ]</w:t>
            </w:r>
          </w:p>
        </w:tc>
        <w:tc>
          <w:tcPr>
            <w:tcW w:w="4679" w:type="dxa"/>
          </w:tcPr>
          <w:p w:rsidR="00BE0160" w:rsidRDefault="004D7415" w:rsidP="00973885">
            <w:r>
              <w:t xml:space="preserve">Loss of income due to CV diagnosis, shielding or self-isolation                                                    </w:t>
            </w:r>
            <w:proofErr w:type="gramStart"/>
            <w:r>
              <w:t xml:space="preserve">   [</w:t>
            </w:r>
            <w:proofErr w:type="gramEnd"/>
            <w:r>
              <w:t xml:space="preserve">    ]</w:t>
            </w:r>
          </w:p>
          <w:p w:rsidR="004D7415" w:rsidRDefault="006F242E" w:rsidP="00973885">
            <w:r>
              <w:t xml:space="preserve">Deterioration of mental health resulting in financial difficulties                                                </w:t>
            </w:r>
            <w:proofErr w:type="gramStart"/>
            <w:r>
              <w:t xml:space="preserve">   [</w:t>
            </w:r>
            <w:proofErr w:type="gramEnd"/>
            <w:r>
              <w:t xml:space="preserve">    ]</w:t>
            </w:r>
          </w:p>
          <w:p w:rsidR="006F242E" w:rsidRPr="00973885" w:rsidRDefault="00BA1806" w:rsidP="00973885">
            <w:r>
              <w:t xml:space="preserve">Unable to meet debt payments due to reduced income                                                      </w:t>
            </w:r>
            <w:proofErr w:type="gramStart"/>
            <w:r>
              <w:t xml:space="preserve">   [</w:t>
            </w:r>
            <w:proofErr w:type="gramEnd"/>
            <w:r>
              <w:t xml:space="preserve">    ]</w:t>
            </w:r>
          </w:p>
        </w:tc>
      </w:tr>
      <w:tr w:rsidR="00251BEC" w:rsidRPr="005114A0" w:rsidTr="005114A0">
        <w:tc>
          <w:tcPr>
            <w:tcW w:w="4678" w:type="dxa"/>
            <w:shd w:val="clear" w:color="auto" w:fill="BFBFBF" w:themeFill="background1" w:themeFillShade="BF"/>
            <w:tcMar>
              <w:bottom w:w="115" w:type="dxa"/>
            </w:tcMar>
          </w:tcPr>
          <w:p w:rsidR="00251BEC" w:rsidRPr="005114A0" w:rsidRDefault="00251BEC" w:rsidP="00973885">
            <w:pPr>
              <w:rPr>
                <w:b/>
                <w:bCs/>
              </w:rPr>
            </w:pPr>
            <w:r w:rsidRPr="005114A0">
              <w:rPr>
                <w:b/>
                <w:bCs/>
              </w:rPr>
              <w:t>Consent</w:t>
            </w:r>
          </w:p>
        </w:tc>
        <w:tc>
          <w:tcPr>
            <w:tcW w:w="4679" w:type="dxa"/>
            <w:shd w:val="clear" w:color="auto" w:fill="BFBFBF" w:themeFill="background1" w:themeFillShade="BF"/>
          </w:tcPr>
          <w:p w:rsidR="00251BEC" w:rsidRPr="005114A0" w:rsidRDefault="00251BEC" w:rsidP="00973885">
            <w:pPr>
              <w:rPr>
                <w:b/>
                <w:bCs/>
              </w:rPr>
            </w:pPr>
          </w:p>
        </w:tc>
      </w:tr>
      <w:tr w:rsidR="00251BEC" w:rsidRPr="00973885" w:rsidTr="00261EBA">
        <w:tc>
          <w:tcPr>
            <w:tcW w:w="4678" w:type="dxa"/>
            <w:tcMar>
              <w:bottom w:w="115" w:type="dxa"/>
            </w:tcMar>
          </w:tcPr>
          <w:p w:rsidR="00251BEC" w:rsidRDefault="005114A0" w:rsidP="00973885">
            <w:r>
              <w:t xml:space="preserve">I confirm client has consented to their data being shared with third parties for the purpose of grant administration.                                                </w:t>
            </w:r>
            <w:r w:rsidR="00BB2BA1">
              <w:t>[    ]</w:t>
            </w:r>
          </w:p>
        </w:tc>
        <w:tc>
          <w:tcPr>
            <w:tcW w:w="4679" w:type="dxa"/>
          </w:tcPr>
          <w:p w:rsidR="00251BEC" w:rsidRPr="00973885" w:rsidRDefault="00BB2BA1" w:rsidP="00973885">
            <w:r>
              <w:t xml:space="preserve">I confirm client agrees to receiving text or email messages relating to the </w:t>
            </w:r>
            <w:r w:rsidR="005912FF">
              <w:t xml:space="preserve">administration of the </w:t>
            </w:r>
            <w:r>
              <w:t xml:space="preserve">grant voucher scheme.  </w:t>
            </w:r>
            <w:r w:rsidR="005912FF">
              <w:t xml:space="preserve">                                       [     ]</w:t>
            </w:r>
          </w:p>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972"/>
        <w:gridCol w:w="2835"/>
        <w:gridCol w:w="1418"/>
        <w:gridCol w:w="2125"/>
      </w:tblGrid>
      <w:tr w:rsidR="000C2633" w:rsidRPr="00973885" w:rsidTr="00FA0956">
        <w:tc>
          <w:tcPr>
            <w:tcW w:w="2972" w:type="dxa"/>
            <w:tcBorders>
              <w:top w:val="nil"/>
            </w:tcBorders>
            <w:shd w:val="clear" w:color="auto" w:fill="D9D9D9" w:themeFill="background1" w:themeFillShade="D9"/>
          </w:tcPr>
          <w:p w:rsidR="000C2633" w:rsidRPr="00973885" w:rsidRDefault="00A47AB0" w:rsidP="00973885">
            <w:pPr>
              <w:spacing w:after="0"/>
            </w:pPr>
            <w:r>
              <w:t>Adviser Name:</w:t>
            </w:r>
          </w:p>
        </w:tc>
        <w:tc>
          <w:tcPr>
            <w:tcW w:w="2835" w:type="dxa"/>
            <w:tcBorders>
              <w:top w:val="nil"/>
            </w:tcBorders>
          </w:tcPr>
          <w:p w:rsidR="000C2633" w:rsidRPr="00973885" w:rsidRDefault="000C2633" w:rsidP="00973885">
            <w:pPr>
              <w:spacing w:after="0"/>
            </w:pPr>
          </w:p>
        </w:tc>
        <w:tc>
          <w:tcPr>
            <w:tcW w:w="1418" w:type="dxa"/>
            <w:tcBorders>
              <w:top w:val="nil"/>
            </w:tcBorders>
            <w:shd w:val="clear" w:color="auto" w:fill="D9D9D9" w:themeFill="background1" w:themeFillShade="D9"/>
          </w:tcPr>
          <w:p w:rsidR="000C2633" w:rsidRPr="00973885" w:rsidRDefault="0077433B" w:rsidP="00973885">
            <w:pPr>
              <w:spacing w:after="0"/>
            </w:pPr>
            <w:sdt>
              <w:sdtPr>
                <w:alias w:val="Date:"/>
                <w:tag w:val="Date:"/>
                <w:id w:val="-895658618"/>
                <w:placeholder>
                  <w:docPart w:val="8E6451D0D58C4BCB9498B25C370460C2"/>
                </w:placeholder>
                <w:temporary/>
                <w:showingPlcHdr/>
                <w15:appearance w15:val="hidden"/>
              </w:sdtPr>
              <w:sdtEndPr/>
              <w:sdtContent>
                <w:r w:rsidR="008A6F05" w:rsidRPr="00973885">
                  <w:t>Date</w:t>
                </w:r>
              </w:sdtContent>
            </w:sdt>
            <w:r w:rsidR="008A6F05" w:rsidRPr="00973885">
              <w:t>:</w:t>
            </w:r>
          </w:p>
        </w:tc>
        <w:tc>
          <w:tcPr>
            <w:tcW w:w="2125" w:type="dxa"/>
            <w:tcBorders>
              <w:top w:val="nil"/>
            </w:tcBorders>
          </w:tcPr>
          <w:p w:rsidR="000C2633" w:rsidRPr="00973885" w:rsidRDefault="000C2633" w:rsidP="00973885">
            <w:pPr>
              <w:spacing w:after="0"/>
            </w:pPr>
          </w:p>
        </w:tc>
      </w:tr>
      <w:tr w:rsidR="000C2633" w:rsidRPr="00973885" w:rsidTr="00FA0956">
        <w:tc>
          <w:tcPr>
            <w:tcW w:w="2972" w:type="dxa"/>
            <w:shd w:val="clear" w:color="auto" w:fill="D9D9D9" w:themeFill="background1" w:themeFillShade="D9"/>
          </w:tcPr>
          <w:p w:rsidR="000C2633" w:rsidRPr="00973885" w:rsidRDefault="005202C4" w:rsidP="00973885">
            <w:pPr>
              <w:spacing w:after="0"/>
            </w:pPr>
            <w:r>
              <w:t>A</w:t>
            </w:r>
            <w:r w:rsidR="005018B5">
              <w:t>pprov</w:t>
            </w:r>
            <w:r>
              <w:t>ing Supervisor Name</w:t>
            </w:r>
            <w:r w:rsidR="008A6F05" w:rsidRPr="00973885">
              <w:t>:</w:t>
            </w:r>
          </w:p>
        </w:tc>
        <w:tc>
          <w:tcPr>
            <w:tcW w:w="2835" w:type="dxa"/>
          </w:tcPr>
          <w:p w:rsidR="000C2633" w:rsidRPr="00973885" w:rsidRDefault="000C2633" w:rsidP="00973885">
            <w:pPr>
              <w:spacing w:after="0"/>
            </w:pPr>
          </w:p>
        </w:tc>
        <w:tc>
          <w:tcPr>
            <w:tcW w:w="1418" w:type="dxa"/>
            <w:shd w:val="clear" w:color="auto" w:fill="D9D9D9" w:themeFill="background1" w:themeFillShade="D9"/>
          </w:tcPr>
          <w:p w:rsidR="000C2633" w:rsidRPr="00973885" w:rsidRDefault="0077433B" w:rsidP="00973885">
            <w:pPr>
              <w:spacing w:after="0"/>
            </w:pPr>
            <w:sdt>
              <w:sdtPr>
                <w:alias w:val="Date:"/>
                <w:tag w:val="Date:"/>
                <w:id w:val="1405646853"/>
                <w:placeholder>
                  <w:docPart w:val="B006D45B45AD412F9897E0402FC4E2DA"/>
                </w:placeholder>
                <w:temporary/>
                <w:showingPlcHdr/>
                <w15:appearance w15:val="hidden"/>
              </w:sdtPr>
              <w:sdtEndPr/>
              <w:sdtContent>
                <w:r w:rsidR="008A6F05" w:rsidRPr="00973885">
                  <w:t>Date</w:t>
                </w:r>
              </w:sdtContent>
            </w:sdt>
            <w:r w:rsidR="008A6F05" w:rsidRPr="00973885">
              <w:t>:</w:t>
            </w:r>
          </w:p>
        </w:tc>
        <w:tc>
          <w:tcPr>
            <w:tcW w:w="2125" w:type="dxa"/>
          </w:tcPr>
          <w:p w:rsidR="000C2633" w:rsidRPr="00973885" w:rsidRDefault="000C2633" w:rsidP="00973885">
            <w:pPr>
              <w:spacing w:after="0"/>
            </w:pPr>
          </w:p>
        </w:tc>
      </w:tr>
      <w:tr w:rsidR="000C2633" w:rsidRPr="00973885" w:rsidTr="00FA0956">
        <w:tc>
          <w:tcPr>
            <w:tcW w:w="2972" w:type="dxa"/>
            <w:shd w:val="clear" w:color="auto" w:fill="D9D9D9" w:themeFill="background1" w:themeFillShade="D9"/>
          </w:tcPr>
          <w:p w:rsidR="000C2633" w:rsidRPr="00973885" w:rsidRDefault="005202C4" w:rsidP="00973885">
            <w:pPr>
              <w:spacing w:after="0"/>
            </w:pPr>
            <w:r>
              <w:t xml:space="preserve">Referring </w:t>
            </w:r>
            <w:r w:rsidR="0096493B">
              <w:t>LCA name:</w:t>
            </w:r>
          </w:p>
        </w:tc>
        <w:tc>
          <w:tcPr>
            <w:tcW w:w="2835" w:type="dxa"/>
          </w:tcPr>
          <w:p w:rsidR="000C2633" w:rsidRPr="00973885" w:rsidRDefault="000C2633" w:rsidP="00973885">
            <w:pPr>
              <w:spacing w:after="0"/>
            </w:pPr>
          </w:p>
        </w:tc>
        <w:tc>
          <w:tcPr>
            <w:tcW w:w="1418" w:type="dxa"/>
            <w:shd w:val="clear" w:color="auto" w:fill="D9D9D9" w:themeFill="background1" w:themeFillShade="D9"/>
          </w:tcPr>
          <w:p w:rsidR="000C2633" w:rsidRPr="00973885" w:rsidRDefault="000C2633" w:rsidP="00973885">
            <w:pPr>
              <w:spacing w:after="0"/>
            </w:pPr>
          </w:p>
        </w:tc>
        <w:tc>
          <w:tcPr>
            <w:tcW w:w="2125" w:type="dxa"/>
          </w:tcPr>
          <w:p w:rsidR="000C2633" w:rsidRPr="00973885" w:rsidRDefault="000C2633" w:rsidP="00973885">
            <w:pPr>
              <w:spacing w:after="0"/>
            </w:pPr>
          </w:p>
        </w:tc>
      </w:tr>
      <w:tr w:rsidR="006B4D3E" w:rsidRPr="00973885" w:rsidTr="00FA0956">
        <w:tc>
          <w:tcPr>
            <w:tcW w:w="2972" w:type="dxa"/>
            <w:shd w:val="clear" w:color="auto" w:fill="BFBFBF" w:themeFill="background1" w:themeFillShade="BF"/>
          </w:tcPr>
          <w:p w:rsidR="006B4D3E" w:rsidRPr="00DA238B" w:rsidRDefault="00DA238B" w:rsidP="00973885">
            <w:pPr>
              <w:spacing w:after="0"/>
              <w:rPr>
                <w:b/>
                <w:bCs/>
              </w:rPr>
            </w:pPr>
            <w:r>
              <w:rPr>
                <w:b/>
                <w:bCs/>
              </w:rPr>
              <w:t xml:space="preserve">WH </w:t>
            </w:r>
            <w:r w:rsidRPr="00DA238B">
              <w:rPr>
                <w:b/>
                <w:bCs/>
              </w:rPr>
              <w:t>ADMIN ONLY</w:t>
            </w:r>
          </w:p>
        </w:tc>
        <w:tc>
          <w:tcPr>
            <w:tcW w:w="2835" w:type="dxa"/>
            <w:shd w:val="clear" w:color="auto" w:fill="BFBFBF" w:themeFill="background1" w:themeFillShade="BF"/>
          </w:tcPr>
          <w:p w:rsidR="006B4D3E" w:rsidRPr="00973885" w:rsidRDefault="006B4D3E" w:rsidP="00973885">
            <w:pPr>
              <w:spacing w:after="0"/>
            </w:pPr>
          </w:p>
        </w:tc>
        <w:tc>
          <w:tcPr>
            <w:tcW w:w="1418" w:type="dxa"/>
            <w:shd w:val="clear" w:color="auto" w:fill="BFBFBF" w:themeFill="background1" w:themeFillShade="BF"/>
          </w:tcPr>
          <w:p w:rsidR="006B4D3E" w:rsidRPr="00973885" w:rsidRDefault="006B4D3E" w:rsidP="00973885">
            <w:pPr>
              <w:spacing w:after="0"/>
            </w:pPr>
          </w:p>
        </w:tc>
        <w:tc>
          <w:tcPr>
            <w:tcW w:w="2125" w:type="dxa"/>
            <w:shd w:val="clear" w:color="auto" w:fill="BFBFBF" w:themeFill="background1" w:themeFillShade="BF"/>
          </w:tcPr>
          <w:p w:rsidR="006B4D3E" w:rsidRPr="00973885" w:rsidRDefault="006B4D3E" w:rsidP="00973885">
            <w:pPr>
              <w:spacing w:after="0"/>
            </w:pPr>
          </w:p>
        </w:tc>
      </w:tr>
      <w:tr w:rsidR="006B4D3E" w:rsidRPr="00973885" w:rsidTr="00FA0956">
        <w:tc>
          <w:tcPr>
            <w:tcW w:w="2972" w:type="dxa"/>
            <w:shd w:val="clear" w:color="auto" w:fill="D9D9D9" w:themeFill="background1" w:themeFillShade="D9"/>
          </w:tcPr>
          <w:p w:rsidR="006B4D3E" w:rsidRDefault="006B4D3E" w:rsidP="00973885">
            <w:pPr>
              <w:spacing w:after="0"/>
            </w:pPr>
            <w:r>
              <w:t>Date received</w:t>
            </w:r>
          </w:p>
          <w:p w:rsidR="004D6A4F" w:rsidRPr="00973885" w:rsidRDefault="004D6A4F" w:rsidP="00973885">
            <w:pPr>
              <w:spacing w:after="0"/>
            </w:pPr>
            <w:r>
              <w:t>Vouchers processe</w:t>
            </w:r>
            <w:r w:rsidR="00615E2A">
              <w:t>d</w:t>
            </w:r>
          </w:p>
        </w:tc>
        <w:tc>
          <w:tcPr>
            <w:tcW w:w="2835" w:type="dxa"/>
          </w:tcPr>
          <w:p w:rsidR="006B4D3E" w:rsidRPr="00973885" w:rsidRDefault="006B4D3E" w:rsidP="00973885">
            <w:pPr>
              <w:spacing w:after="0"/>
            </w:pPr>
          </w:p>
        </w:tc>
        <w:tc>
          <w:tcPr>
            <w:tcW w:w="1418" w:type="dxa"/>
            <w:shd w:val="clear" w:color="auto" w:fill="D9D9D9" w:themeFill="background1" w:themeFillShade="D9"/>
          </w:tcPr>
          <w:p w:rsidR="006B4D3E" w:rsidRPr="00973885" w:rsidRDefault="00FA0956" w:rsidP="00973885">
            <w:pPr>
              <w:spacing w:after="0"/>
            </w:pPr>
            <w:r>
              <w:t>Added to spreadsheet</w:t>
            </w:r>
          </w:p>
        </w:tc>
        <w:tc>
          <w:tcPr>
            <w:tcW w:w="2125" w:type="dxa"/>
          </w:tcPr>
          <w:p w:rsidR="006B4D3E" w:rsidRPr="00973885" w:rsidRDefault="006B4D3E" w:rsidP="00973885">
            <w:pPr>
              <w:spacing w:after="0"/>
            </w:pPr>
          </w:p>
        </w:tc>
      </w:tr>
    </w:tbl>
    <w:p w:rsidR="008A6F05" w:rsidRPr="00973885" w:rsidRDefault="008A6F05" w:rsidP="00F35F11">
      <w:pPr>
        <w:spacing w:after="0"/>
      </w:pPr>
    </w:p>
    <w:sectPr w:rsidR="008A6F05" w:rsidRPr="00973885" w:rsidSect="005202C4">
      <w:headerReference w:type="default" r:id="rId8"/>
      <w:footerReference w:type="default" r:id="rId9"/>
      <w:headerReference w:type="first" r:id="rId10"/>
      <w:pgSz w:w="12240" w:h="15840"/>
      <w:pgMar w:top="284" w:right="720" w:bottom="426" w:left="720"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417" w:rsidRDefault="00386417">
      <w:pPr>
        <w:spacing w:before="0" w:after="0"/>
      </w:pPr>
      <w:r>
        <w:separator/>
      </w:r>
    </w:p>
  </w:endnote>
  <w:endnote w:type="continuationSeparator" w:id="0">
    <w:p w:rsidR="00386417" w:rsidRDefault="003864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417" w:rsidRDefault="00386417">
      <w:pPr>
        <w:spacing w:before="0" w:after="0"/>
      </w:pPr>
      <w:r>
        <w:separator/>
      </w:r>
    </w:p>
  </w:footnote>
  <w:footnote w:type="continuationSeparator" w:id="0">
    <w:p w:rsidR="00386417" w:rsidRDefault="0038641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3" w:rsidRDefault="00164D06" w:rsidP="005202C4">
    <w:pPr>
      <w:pStyle w:val="Header"/>
    </w:pPr>
    <w:r>
      <w:rPr>
        <w:noProof/>
      </w:rPr>
      <mc:AlternateContent>
        <mc:Choice Requires="wps">
          <w:drawing>
            <wp:anchor distT="0" distB="0" distL="118745" distR="118745" simplePos="0" relativeHeight="251658752" behindDoc="1" locked="0" layoutInCell="1" allowOverlap="0" wp14:anchorId="6C26EC45" wp14:editId="7519FB2C">
              <wp:simplePos x="0" y="0"/>
              <wp:positionH relativeFrom="margin">
                <wp:align>left</wp:align>
              </wp:positionH>
              <wp:positionV relativeFrom="page">
                <wp:posOffset>450850</wp:posOffset>
              </wp:positionV>
              <wp:extent cx="5848350" cy="296545"/>
              <wp:effectExtent l="0" t="0" r="0" b="8255"/>
              <wp:wrapSquare wrapText="bothSides"/>
              <wp:docPr id="197" name="Rectangle 197"/>
              <wp:cNvGraphicFramePr/>
              <a:graphic xmlns:a="http://schemas.openxmlformats.org/drawingml/2006/main">
                <a:graphicData uri="http://schemas.microsoft.com/office/word/2010/wordprocessingShape">
                  <wps:wsp>
                    <wps:cNvSpPr/>
                    <wps:spPr>
                      <a:xfrm>
                        <a:off x="0" y="0"/>
                        <a:ext cx="5848350" cy="2965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64D06" w:rsidRDefault="00164D06">
                              <w:pPr>
                                <w:pStyle w:val="Header"/>
                                <w:jc w:val="center"/>
                                <w:rPr>
                                  <w:caps/>
                                  <w:color w:val="FFFFFF" w:themeColor="background1"/>
                                </w:rPr>
                              </w:pPr>
                              <w:r>
                                <w:rPr>
                                  <w:caps/>
                                  <w:color w:val="FFFFFF" w:themeColor="background1"/>
                                </w:rPr>
                                <w:t>WINTER GRANT REFERRAL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C26EC45" id="Rectangle 197" o:spid="_x0000_s1026" style="position:absolute;left:0;text-align:left;margin-left:0;margin-top:35.5pt;width:460.5pt;height:23.35pt;z-index:-251657728;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" o:allowoverlap="f" fillcolor="#4f81bd [3204]" stroked="f" strokeweight="2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64D06" w:rsidRDefault="00164D06">
                        <w:pPr>
                          <w:pStyle w:val="Header"/>
                          <w:jc w:val="center"/>
                          <w:rPr>
                            <w:caps/>
                            <w:color w:val="FFFFFF" w:themeColor="background1"/>
                          </w:rPr>
                        </w:pPr>
                        <w:r>
                          <w:rPr>
                            <w:caps/>
                            <w:color w:val="FFFFFF" w:themeColor="background1"/>
                          </w:rPr>
                          <w:t>WINTER GRANT REFERRAL FORM</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3B5" w:rsidRDefault="00D053B5" w:rsidP="00D053B5">
    <w:pPr>
      <w:pStyle w:val="Header"/>
      <w:spacing w:after="0"/>
      <w:contextualSpacing/>
      <w:jc w:val="left"/>
    </w:pPr>
    <w:r>
      <w:t>WINTER GRANT FUND CLIENT REFERRAL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83AC2"/>
    <w:multiLevelType w:val="multilevel"/>
    <w:tmpl w:val="E89C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B5"/>
    <w:rsid w:val="00070412"/>
    <w:rsid w:val="000C2633"/>
    <w:rsid w:val="000C51FB"/>
    <w:rsid w:val="00121747"/>
    <w:rsid w:val="00164D06"/>
    <w:rsid w:val="001A40E4"/>
    <w:rsid w:val="001B2073"/>
    <w:rsid w:val="001C09BA"/>
    <w:rsid w:val="001E59CF"/>
    <w:rsid w:val="00231A56"/>
    <w:rsid w:val="00251BEC"/>
    <w:rsid w:val="00255F6E"/>
    <w:rsid w:val="00261EBA"/>
    <w:rsid w:val="002F1DBC"/>
    <w:rsid w:val="003241AA"/>
    <w:rsid w:val="003312DD"/>
    <w:rsid w:val="003335CE"/>
    <w:rsid w:val="00342CDD"/>
    <w:rsid w:val="00363A6A"/>
    <w:rsid w:val="00386417"/>
    <w:rsid w:val="003D0891"/>
    <w:rsid w:val="00462465"/>
    <w:rsid w:val="004851AC"/>
    <w:rsid w:val="004D6A4F"/>
    <w:rsid w:val="004D7415"/>
    <w:rsid w:val="004E1A15"/>
    <w:rsid w:val="004F5EA0"/>
    <w:rsid w:val="005018B5"/>
    <w:rsid w:val="005114A0"/>
    <w:rsid w:val="005202C4"/>
    <w:rsid w:val="00521A90"/>
    <w:rsid w:val="005443BE"/>
    <w:rsid w:val="005912FF"/>
    <w:rsid w:val="005E3543"/>
    <w:rsid w:val="00615E2A"/>
    <w:rsid w:val="006228EE"/>
    <w:rsid w:val="00635407"/>
    <w:rsid w:val="0066002F"/>
    <w:rsid w:val="00675366"/>
    <w:rsid w:val="00696593"/>
    <w:rsid w:val="006A0C25"/>
    <w:rsid w:val="006B4D3E"/>
    <w:rsid w:val="006D5201"/>
    <w:rsid w:val="006F242E"/>
    <w:rsid w:val="00717F0C"/>
    <w:rsid w:val="00761239"/>
    <w:rsid w:val="0077433B"/>
    <w:rsid w:val="00795023"/>
    <w:rsid w:val="007A4D10"/>
    <w:rsid w:val="00801961"/>
    <w:rsid w:val="00802707"/>
    <w:rsid w:val="008156CB"/>
    <w:rsid w:val="008527F0"/>
    <w:rsid w:val="008A6F05"/>
    <w:rsid w:val="009541C6"/>
    <w:rsid w:val="0096493B"/>
    <w:rsid w:val="00973885"/>
    <w:rsid w:val="00991989"/>
    <w:rsid w:val="009C7DE8"/>
    <w:rsid w:val="00A47AB0"/>
    <w:rsid w:val="00A63436"/>
    <w:rsid w:val="00A670F2"/>
    <w:rsid w:val="00A671B7"/>
    <w:rsid w:val="00AF7C10"/>
    <w:rsid w:val="00B42047"/>
    <w:rsid w:val="00B46ACA"/>
    <w:rsid w:val="00B8392C"/>
    <w:rsid w:val="00BA1806"/>
    <w:rsid w:val="00BB2BA1"/>
    <w:rsid w:val="00BC082C"/>
    <w:rsid w:val="00BC7D19"/>
    <w:rsid w:val="00BE0160"/>
    <w:rsid w:val="00C07439"/>
    <w:rsid w:val="00C26D0F"/>
    <w:rsid w:val="00C31530"/>
    <w:rsid w:val="00C5493D"/>
    <w:rsid w:val="00C76D7D"/>
    <w:rsid w:val="00C97885"/>
    <w:rsid w:val="00CA1C12"/>
    <w:rsid w:val="00CA7DE2"/>
    <w:rsid w:val="00D053B5"/>
    <w:rsid w:val="00D26384"/>
    <w:rsid w:val="00D67E95"/>
    <w:rsid w:val="00D7348B"/>
    <w:rsid w:val="00DA238B"/>
    <w:rsid w:val="00DA2EA0"/>
    <w:rsid w:val="00DC36C7"/>
    <w:rsid w:val="00E00E9F"/>
    <w:rsid w:val="00E553AA"/>
    <w:rsid w:val="00EA0EB4"/>
    <w:rsid w:val="00ED5835"/>
    <w:rsid w:val="00F16001"/>
    <w:rsid w:val="00F35F11"/>
    <w:rsid w:val="00F37398"/>
    <w:rsid w:val="00F42096"/>
    <w:rsid w:val="00F5388D"/>
    <w:rsid w:val="00F73A09"/>
    <w:rsid w:val="00FA0956"/>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AFA1018-352E-4D4B-89FE-FE577EAB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customStyle="1" w:styleId="m-2158257568953465197msolistparagraph">
    <w:name w:val="m_-2158257568953465197msolistparagraph"/>
    <w:basedOn w:val="Normal"/>
    <w:rsid w:val="004851AC"/>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26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6451D0D58C4BCB9498B25C370460C2"/>
        <w:category>
          <w:name w:val="General"/>
          <w:gallery w:val="placeholder"/>
        </w:category>
        <w:types>
          <w:type w:val="bbPlcHdr"/>
        </w:types>
        <w:behaviors>
          <w:behavior w:val="content"/>
        </w:behaviors>
        <w:guid w:val="{B8EA8518-8EB2-49E7-B72F-434E5E32B87A}"/>
      </w:docPartPr>
      <w:docPartBody>
        <w:p w:rsidR="00491699" w:rsidRDefault="00B24FEE">
          <w:pPr>
            <w:pStyle w:val="8E6451D0D58C4BCB9498B25C370460C2"/>
          </w:pPr>
          <w:r w:rsidRPr="00973885">
            <w:t>Date</w:t>
          </w:r>
        </w:p>
      </w:docPartBody>
    </w:docPart>
    <w:docPart>
      <w:docPartPr>
        <w:name w:val="B006D45B45AD412F9897E0402FC4E2DA"/>
        <w:category>
          <w:name w:val="General"/>
          <w:gallery w:val="placeholder"/>
        </w:category>
        <w:types>
          <w:type w:val="bbPlcHdr"/>
        </w:types>
        <w:behaviors>
          <w:behavior w:val="content"/>
        </w:behaviors>
        <w:guid w:val="{9A447CB3-85FB-4BE1-8C1A-42CFBB78D1AD}"/>
      </w:docPartPr>
      <w:docPartBody>
        <w:p w:rsidR="00491699" w:rsidRDefault="00B24FEE">
          <w:pPr>
            <w:pStyle w:val="B006D45B45AD412F9897E0402FC4E2DA"/>
          </w:pPr>
          <w:r w:rsidRPr="00973885">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FEE"/>
    <w:rsid w:val="00491699"/>
    <w:rsid w:val="006267A0"/>
    <w:rsid w:val="00B24FEE"/>
    <w:rsid w:val="00BD0248"/>
    <w:rsid w:val="00EE7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3C2C93C1C74A08BAC2372621386860">
    <w:name w:val="063C2C93C1C74A08BAC2372621386860"/>
    <w:rsid w:val="00491699"/>
  </w:style>
  <w:style w:type="paragraph" w:customStyle="1" w:styleId="8E6451D0D58C4BCB9498B25C370460C2">
    <w:name w:val="8E6451D0D58C4BCB9498B25C370460C2"/>
  </w:style>
  <w:style w:type="paragraph" w:customStyle="1" w:styleId="B006D45B45AD412F9897E0402FC4E2DA">
    <w:name w:val="B006D45B45AD412F9897E0402FC4E2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1</Pages>
  <Words>225</Words>
  <Characters>1688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WINTER GRANT REFERRAL FORM</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GRANT REFERRAL FORM</dc:title>
  <dc:subject/>
  <dc:creator>user</dc:creator>
  <cp:keywords/>
  <dc:description/>
  <cp:lastModifiedBy>Brynn M</cp:lastModifiedBy>
  <cp:revision>2</cp:revision>
  <dcterms:created xsi:type="dcterms:W3CDTF">2021-01-22T12:20:00Z</dcterms:created>
  <dcterms:modified xsi:type="dcterms:W3CDTF">2021-01-22T12:20:00Z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